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BB3B83" w14:textId="02FABDAE" w:rsidR="002D5B85" w:rsidRDefault="00AF61EE" w:rsidP="00211704">
      <w:pPr>
        <w:ind w:left="4320" w:firstLine="720"/>
        <w:rPr>
          <w:rFonts w:ascii="Calibri" w:hAnsi="Calibri" w:cs="Arial"/>
          <w:sz w:val="18"/>
          <w:szCs w:val="18"/>
        </w:rPr>
      </w:pPr>
      <w:r w:rsidRPr="00AF61EE">
        <w:rPr>
          <w:rFonts w:ascii="Calibri" w:hAnsi="Calibri" w:cs="Arial"/>
          <w:noProof/>
          <w:sz w:val="22"/>
          <w:szCs w:val="22"/>
        </w:rPr>
        <w:drawing>
          <wp:anchor distT="0" distB="0" distL="114300" distR="114300" simplePos="0" relativeHeight="251660800" behindDoc="0" locked="0" layoutInCell="1" allowOverlap="1" wp14:anchorId="1A08204A" wp14:editId="15EAD499">
            <wp:simplePos x="0" y="0"/>
            <wp:positionH relativeFrom="column">
              <wp:posOffset>8457696</wp:posOffset>
            </wp:positionH>
            <wp:positionV relativeFrom="paragraph">
              <wp:posOffset>-116325</wp:posOffset>
            </wp:positionV>
            <wp:extent cx="293370" cy="284672"/>
            <wp:effectExtent l="19050" t="19050" r="11430" b="203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3370" cy="284672"/>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852BB6">
        <w:rPr>
          <w:noProof/>
        </w:rPr>
        <w:drawing>
          <wp:anchor distT="0" distB="0" distL="114300" distR="114300" simplePos="0" relativeHeight="251659776" behindDoc="0" locked="0" layoutInCell="1" allowOverlap="1" wp14:anchorId="343193FB" wp14:editId="1930D4A5">
            <wp:simplePos x="0" y="0"/>
            <wp:positionH relativeFrom="column">
              <wp:posOffset>52057</wp:posOffset>
            </wp:positionH>
            <wp:positionV relativeFrom="paragraph">
              <wp:posOffset>-326943</wp:posOffset>
            </wp:positionV>
            <wp:extent cx="1511929" cy="28396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585548" cy="29779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778CB">
        <w:rPr>
          <w:rFonts w:ascii="Calibri" w:hAnsi="Calibri" w:cs="Arial"/>
          <w:noProof/>
          <w:sz w:val="22"/>
          <w:szCs w:val="22"/>
        </w:rPr>
        <mc:AlternateContent>
          <mc:Choice Requires="wps">
            <w:drawing>
              <wp:anchor distT="0" distB="0" distL="114300" distR="114300" simplePos="0" relativeHeight="251658752" behindDoc="0" locked="0" layoutInCell="1" allowOverlap="1" wp14:anchorId="7F0B82C0" wp14:editId="3317BE26">
                <wp:simplePos x="0" y="0"/>
                <wp:positionH relativeFrom="column">
                  <wp:posOffset>1695450</wp:posOffset>
                </wp:positionH>
                <wp:positionV relativeFrom="paragraph">
                  <wp:posOffset>-457200</wp:posOffset>
                </wp:positionV>
                <wp:extent cx="1371600" cy="685800"/>
                <wp:effectExtent l="9525" t="13335" r="9525" b="5715"/>
                <wp:wrapNone/>
                <wp:docPr id="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solidFill>
                          <a:srgbClr val="D8D8D8"/>
                        </a:solidFill>
                        <a:ln w="9525">
                          <a:solidFill>
                            <a:srgbClr val="000000"/>
                          </a:solidFill>
                          <a:miter lim="800000"/>
                          <a:headEnd/>
                          <a:tailEnd/>
                        </a:ln>
                      </wps:spPr>
                      <wps:txbx>
                        <w:txbxContent>
                          <w:p w14:paraId="6D4534AC" w14:textId="77777777" w:rsidR="002C6513" w:rsidRPr="004552A0" w:rsidRDefault="002C6513" w:rsidP="002C6513">
                            <w:pPr>
                              <w:jc w:val="center"/>
                              <w:rPr>
                                <w:rFonts w:ascii="Calibri" w:hAnsi="Calibri" w:cs="Arial"/>
                                <w:color w:val="000000"/>
                                <w:sz w:val="28"/>
                              </w:rPr>
                            </w:pPr>
                            <w:r w:rsidRPr="004552A0">
                              <w:rPr>
                                <w:rFonts w:ascii="Calibri" w:hAnsi="Calibri" w:cs="Arial"/>
                                <w:color w:val="000000"/>
                                <w:sz w:val="28"/>
                              </w:rPr>
                              <w:t>MBC USE ONLY</w:t>
                            </w:r>
                          </w:p>
                          <w:p w14:paraId="1302957C" w14:textId="77777777" w:rsidR="002C6513" w:rsidRPr="004552A0" w:rsidRDefault="002C6513" w:rsidP="002C6513">
                            <w:pPr>
                              <w:jc w:val="center"/>
                              <w:rPr>
                                <w:sz w:val="28"/>
                              </w:rPr>
                            </w:pPr>
                            <w:r w:rsidRPr="004552A0">
                              <w:rPr>
                                <w:rFonts w:ascii="Calibri" w:hAnsi="Calibri" w:cs="Arial"/>
                                <w:color w:val="000000"/>
                                <w:sz w:val="28"/>
                              </w:rPr>
                              <w:t>BARCODE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0B82C0" id="_x0000_t202" coordsize="21600,21600" o:spt="202" path="m,l,21600r21600,l21600,xe">
                <v:stroke joinstyle="miter"/>
                <v:path gradientshapeok="t" o:connecttype="rect"/>
              </v:shapetype>
              <v:shape id="Text Box 31" o:spid="_x0000_s1026" type="#_x0000_t202" style="position:absolute;left:0;text-align:left;margin-left:133.5pt;margin-top:-36pt;width:108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l65LAIAAFEEAAAOAAAAZHJzL2Uyb0RvYy54bWysVNtu2zAMfR+wfxD0vthJkzQ14hRdsg4D&#10;ugvQ7gNkWY6FSaImKbGzry8lp6mx7WmYDAikSB2Rh6TXt71W5Cicl2BKOp3klAjDoZZmX9LvT/fv&#10;VpT4wEzNFBhR0pPw9Hbz9s26s4WYQQuqFo4giPFFZ0vahmCLLPO8FZr5CVhh0NiA0yyg6vZZ7ViH&#10;6FplszxfZh242jrgwns83Q1Gukn4TSN4+No0XgSiSoqxhbS7tFdxzzZrVuwds63k5zDYP0ShmTT4&#10;6AVqxwIjByf/gNKSO/DQhAkHnUHTSC5SDpjNNP8tm8eWWZFyQXK8vdDk/x8s/3L85oissXaUGKax&#10;RE+iD+Q99ORqGunprC/Q69GiX+jxPLrGVL19AP7DEwPblpm9uHMOulawGsNLN7PR1QHHR5Cq+ww1&#10;vsMOARJQ3zgdAZENguhYptOlNDEWHp+8up4uczRxtC1XixXKGFzGipfb1vnwUYAmUSipw9IndHZ8&#10;8GFwfXFJ0YOS9b1UKiluX22VI0eGbbJbxe+M7sduypCupDeL2WIgYGzzY4g8rb9BaBmw35XUJcUU&#10;cEUnVkTaPpg6yYFJNciYnTKYZOQxUjeQGPqqR8d4WEF9QkYdDH2Nc4hCC+4XJR32dEn9zwNzghL1&#10;yWBVbqbzeRyCpMwX1zNU3NhSjS3McIQqaaBkELdhGJyDdXLf4ktDHxi4w0o2MpH8GtU5buzbVKbz&#10;jMXBGOvJ6/VPsHkGAAD//wMAUEsDBBQABgAIAAAAIQDLy7hw4AAAAAoBAAAPAAAAZHJzL2Rvd25y&#10;ZXYueG1sTI/NbsIwEITvlfoO1lbqpQKnCQ0oxEEICfXnxs8DLLGbRNjrKDYQ3r7bU3ub0Y5mvylX&#10;o7PiaobQeVLwOk1AGKq97qhRcDxsJwsQISJptJ6MgrsJsKoeH0ostL/Rzlz3sRFcQqFABW2MfSFl&#10;qFvjMEx9b4hv335wGNkOjdQD3rjcWZkmSS4ddsQfWuzNpjX1eX9xCvTGvmxnNX6sj/HzK9yz8e3w&#10;vlPq+WlcL0FEM8a/MPziMzpUzHTyF9JBWAVpPuctUcFknrLgxGyRsTgpyPIEZFXK/xOqHwAAAP//&#10;AwBQSwECLQAUAAYACAAAACEAtoM4kv4AAADhAQAAEwAAAAAAAAAAAAAAAAAAAAAAW0NvbnRlbnRf&#10;VHlwZXNdLnhtbFBLAQItABQABgAIAAAAIQA4/SH/1gAAAJQBAAALAAAAAAAAAAAAAAAAAC8BAABf&#10;cmVscy8ucmVsc1BLAQItABQABgAIAAAAIQDlKl65LAIAAFEEAAAOAAAAAAAAAAAAAAAAAC4CAABk&#10;cnMvZTJvRG9jLnhtbFBLAQItABQABgAIAAAAIQDLy7hw4AAAAAoBAAAPAAAAAAAAAAAAAAAAAIYE&#10;AABkcnMvZG93bnJldi54bWxQSwUGAAAAAAQABADzAAAAkwUAAAAA&#10;" fillcolor="#d8d8d8">
                <v:textbox>
                  <w:txbxContent>
                    <w:p w14:paraId="6D4534AC" w14:textId="77777777" w:rsidR="002C6513" w:rsidRPr="004552A0" w:rsidRDefault="002C6513" w:rsidP="002C6513">
                      <w:pPr>
                        <w:jc w:val="center"/>
                        <w:rPr>
                          <w:rFonts w:ascii="Calibri" w:hAnsi="Calibri" w:cs="Arial"/>
                          <w:color w:val="000000"/>
                          <w:sz w:val="28"/>
                        </w:rPr>
                      </w:pPr>
                      <w:r w:rsidRPr="004552A0">
                        <w:rPr>
                          <w:rFonts w:ascii="Calibri" w:hAnsi="Calibri" w:cs="Arial"/>
                          <w:color w:val="000000"/>
                          <w:sz w:val="28"/>
                        </w:rPr>
                        <w:t>MBC USE ONLY</w:t>
                      </w:r>
                    </w:p>
                    <w:p w14:paraId="1302957C" w14:textId="77777777" w:rsidR="002C6513" w:rsidRPr="004552A0" w:rsidRDefault="002C6513" w:rsidP="002C6513">
                      <w:pPr>
                        <w:jc w:val="center"/>
                        <w:rPr>
                          <w:sz w:val="28"/>
                        </w:rPr>
                      </w:pPr>
                      <w:r w:rsidRPr="004552A0">
                        <w:rPr>
                          <w:rFonts w:ascii="Calibri" w:hAnsi="Calibri" w:cs="Arial"/>
                          <w:color w:val="000000"/>
                          <w:sz w:val="28"/>
                        </w:rPr>
                        <w:t>BARCODE</w:t>
                      </w:r>
                    </w:p>
                  </w:txbxContent>
                </v:textbox>
              </v:shape>
            </w:pict>
          </mc:Fallback>
        </mc:AlternateContent>
      </w:r>
    </w:p>
    <w:p w14:paraId="3BE6D959" w14:textId="444D3E85" w:rsidR="00211704" w:rsidRPr="00211704" w:rsidRDefault="009778CB" w:rsidP="00211704">
      <w:pPr>
        <w:ind w:left="4320" w:firstLine="720"/>
        <w:rPr>
          <w:rFonts w:ascii="Calibri" w:hAnsi="Calibri" w:cs="Arial"/>
          <w:sz w:val="18"/>
          <w:szCs w:val="18"/>
        </w:rPr>
      </w:pPr>
      <w:r>
        <w:rPr>
          <w:noProof/>
        </w:rPr>
        <mc:AlternateContent>
          <mc:Choice Requires="wps">
            <w:drawing>
              <wp:anchor distT="0" distB="0" distL="114300" distR="114300" simplePos="0" relativeHeight="251656704" behindDoc="0" locked="0" layoutInCell="1" allowOverlap="1" wp14:anchorId="2896355A" wp14:editId="5A4D1BB8">
                <wp:simplePos x="0" y="0"/>
                <wp:positionH relativeFrom="column">
                  <wp:posOffset>7143750</wp:posOffset>
                </wp:positionH>
                <wp:positionV relativeFrom="paragraph">
                  <wp:posOffset>-680085</wp:posOffset>
                </wp:positionV>
                <wp:extent cx="2381250" cy="657225"/>
                <wp:effectExtent l="0" t="0" r="19050" b="28575"/>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1250" cy="657225"/>
                        </a:xfrm>
                        <a:prstGeom prst="roundRect">
                          <a:avLst/>
                        </a:prstGeom>
                        <a:solidFill>
                          <a:srgbClr val="5B9BD5">
                            <a:lumMod val="20000"/>
                            <a:lumOff val="80000"/>
                          </a:srgbClr>
                        </a:solidFill>
                        <a:ln w="12700" cap="flat" cmpd="sng" algn="ctr">
                          <a:solidFill>
                            <a:srgbClr val="5B9BD5">
                              <a:shade val="50000"/>
                            </a:srgbClr>
                          </a:solidFill>
                          <a:prstDash val="solid"/>
                          <a:miter lim="800000"/>
                        </a:ln>
                        <a:effectLst/>
                      </wps:spPr>
                      <wps:txbx>
                        <w:txbxContent>
                          <w:p w14:paraId="144767A8" w14:textId="77777777" w:rsidR="00FB25E8" w:rsidRPr="009778CB" w:rsidRDefault="00FB25E8" w:rsidP="00211704">
                            <w:pPr>
                              <w:jc w:val="center"/>
                              <w:rPr>
                                <w14:shadow w14:blurRad="50800" w14:dist="38100" w14:dir="2700000" w14:sx="100000" w14:sy="100000" w14:kx="0" w14:ky="0" w14:algn="tl">
                                  <w14:srgbClr w14:val="000000">
                                    <w14:alpha w14:val="60000"/>
                                  </w14:srgbClr>
                                </w14:shadow>
                                <w14:textFill>
                                  <w14:solidFill>
                                    <w14:srgbClr w14:val="FFFFFF"/>
                                  </w14:solidFill>
                                </w14:textFill>
                              </w:rPr>
                            </w:pPr>
                            <w:r w:rsidRPr="009778CB">
                              <w:rPr>
                                <w:rFonts w:ascii="Arial" w:hAnsi="Arial" w:cs="Arial"/>
                                <w:b/>
                                <w:spacing w:val="10"/>
                                <w14:shadow w14:blurRad="50800" w14:dist="38100" w14:dir="2700000" w14:sx="100000" w14:sy="100000" w14:kx="0" w14:ky="0" w14:algn="tl">
                                  <w14:srgbClr w14:val="000000">
                                    <w14:alpha w14:val="60000"/>
                                  </w14:srgbClr>
                                </w14:shadow>
                                <w14:textFill>
                                  <w14:solidFill>
                                    <w14:srgbClr w14:val="FFFFFF"/>
                                  </w14:solidFill>
                                </w14:textFill>
                              </w:rPr>
                              <w:t>Affix Patient Label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2896355A" id="Rounded Rectangle 2" o:spid="_x0000_s1027" style="position:absolute;left:0;text-align:left;margin-left:562.5pt;margin-top:-53.55pt;width:187.5pt;height:51.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SoRqQIAAIMFAAAOAAAAZHJzL2Uyb0RvYy54bWysVFtP2zAUfp+0/2D5faTNKJeIFBUqpkkd&#10;IGDi+dRxEmu+zXabsF+/YyeFAnuYpr1YPhefy+fvnLPzXkmy5c4Lo0s6PZhQwjUzldBNSb8/XH06&#10;ocQH0BVIo3lJn7in5/OPH846W/DctEZW3BEMon3R2ZK2IdgiyzxruQJ/YCzXaKyNUxBQdE1WOegw&#10;upJZPpkcZZ1xlXWGce9RuxyMdJ7i1zVn4aauPQ9ElhRrC+l06VzHM5ufQdE4sK1gYxnwD1UoEBqT&#10;PodaQgCyceJdKCWYM97U4YAZlZm6FoynHrCb6eRNN/ctWJ56QXC8fYbJ/7+w7Hp764ioSppTokHh&#10;F92Zja54Re4QPNCN5CSPMHXWF+h9b29dbNTblWE/PBqyV5Yo+NGnr52Kvtgm6RPmT8+Y8z4Qhsr8&#10;88k0n+HXMLQdzY7zfBazZVDsXlvnwxduFImXkrpYXqwt4Q3blQ+D/84vVWekqK6ElElwzfpSOrIF&#10;JMHs4vRiOUtv5UZ9M9WgRi5NRjagGjkzqE92aqzHD2FSbX4/vtSkQ+7nxxiBMEAW1xICXpVFXL1u&#10;KAHZ4Hiw4FLiV6/HsO+q8y1UfNT+TRWx/SX4dniSUgzsViLgiEmhSpraSW1iP1JHcHgakhHEl8+L&#10;t9Cv+0SN6e7/16Z6Qro4M8yRt+xKYNoV+HALDgcHAcBlEG7wqKVBVMx4o6Q17tef9NEf+YxWSjoc&#10;RETs5wYcp0R+1cj00+nhYZzcJBwiQVBw+5b1vkVv1KXBb57i2rEsXaN/kLtr7Yx6xJ2xiFnRBJph&#10;7uFvRuEyDAsCtw7ji0Vyw2m1EFb63rIYPCIXAX/oH8HZkZkBOX1tdkMLxRtuDr7xpTaLTTC1SMSN&#10;SA+4jqOEk544Nm6luEr25eT1sjvnvwEAAP//AwBQSwMEFAAGAAgAAAAhAAtnRUHgAAAADQEAAA8A&#10;AABkcnMvZG93bnJldi54bWxMj8FOwzAQRO9I/IO1SNxaO6kSUIhTQSUkLiDaIs52siQR8TqK3Sb8&#10;PdsTHGd2NPum3C5uEGecQu9JQ7JWIJBq3/TUavg4Pq/uQYRoqDGDJ9TwgwG21fVVaYrGz7TH8yG2&#10;gksoFEZDF+NYSBnqDp0Jaz8i8e3LT85EllMrm8nMXO4GmSqVS2d64g+dGXHXYf19ODkNT2/WbuL8&#10;Mi47zI75q0vf7f5T69ub5fEBRMQl/oXhgs/oUDGT9SdqghhYJ2nGY6KGVaLuEhCXTKYUe5a9TQ6y&#10;KuX/FdUvAAAA//8DAFBLAQItABQABgAIAAAAIQC2gziS/gAAAOEBAAATAAAAAAAAAAAAAAAAAAAA&#10;AABbQ29udGVudF9UeXBlc10ueG1sUEsBAi0AFAAGAAgAAAAhADj9If/WAAAAlAEAAAsAAAAAAAAA&#10;AAAAAAAALwEAAF9yZWxzLy5yZWxzUEsBAi0AFAAGAAgAAAAhAAohKhGpAgAAgwUAAA4AAAAAAAAA&#10;AAAAAAAALgIAAGRycy9lMm9Eb2MueG1sUEsBAi0AFAAGAAgAAAAhAAtnRUHgAAAADQEAAA8AAAAA&#10;AAAAAAAAAAAAAwUAAGRycy9kb3ducmV2LnhtbFBLBQYAAAAABAAEAPMAAAAQBgAAAAA=&#10;" fillcolor="#deebf7" strokecolor="#41719c" strokeweight="1pt">
                <v:stroke joinstyle="miter"/>
                <v:path arrowok="t"/>
                <v:textbox>
                  <w:txbxContent>
                    <w:p w14:paraId="144767A8" w14:textId="77777777" w:rsidR="00FB25E8" w:rsidRPr="009778CB" w:rsidRDefault="00FB25E8" w:rsidP="00211704">
                      <w:pPr>
                        <w:jc w:val="center"/>
                        <w:rPr>
                          <w14:shadow w14:blurRad="50800" w14:dist="38100" w14:dir="2700000" w14:sx="100000" w14:sy="100000" w14:kx="0" w14:ky="0" w14:algn="tl">
                            <w14:srgbClr w14:val="000000">
                              <w14:alpha w14:val="60000"/>
                            </w14:srgbClr>
                          </w14:shadow>
                          <w14:textFill>
                            <w14:solidFill>
                              <w14:srgbClr w14:val="FFFFFF"/>
                            </w14:solidFill>
                          </w14:textFill>
                        </w:rPr>
                      </w:pPr>
                      <w:r w:rsidRPr="009778CB">
                        <w:rPr>
                          <w:rFonts w:ascii="Arial" w:hAnsi="Arial" w:cs="Arial"/>
                          <w:b/>
                          <w:spacing w:val="10"/>
                          <w14:shadow w14:blurRad="50800" w14:dist="38100" w14:dir="2700000" w14:sx="100000" w14:sy="100000" w14:kx="0" w14:ky="0" w14:algn="tl">
                            <w14:srgbClr w14:val="000000">
                              <w14:alpha w14:val="60000"/>
                            </w14:srgbClr>
                          </w14:shadow>
                          <w14:textFill>
                            <w14:solidFill>
                              <w14:srgbClr w14:val="FFFFFF"/>
                            </w14:solidFill>
                          </w14:textFill>
                        </w:rPr>
                        <w:t>Affix Patient Label Here</w:t>
                      </w:r>
                    </w:p>
                  </w:txbxContent>
                </v:textbox>
              </v:roundrect>
            </w:pict>
          </mc:Fallback>
        </mc:AlternateContent>
      </w:r>
    </w:p>
    <w:tbl>
      <w:tblPr>
        <w:tblW w:w="490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2"/>
        <w:gridCol w:w="1477"/>
        <w:gridCol w:w="968"/>
        <w:gridCol w:w="797"/>
        <w:gridCol w:w="243"/>
        <w:gridCol w:w="2155"/>
        <w:gridCol w:w="636"/>
        <w:gridCol w:w="758"/>
        <w:gridCol w:w="2392"/>
        <w:gridCol w:w="1134"/>
        <w:gridCol w:w="1353"/>
        <w:gridCol w:w="1356"/>
      </w:tblGrid>
      <w:tr w:rsidR="00D91EB9" w:rsidRPr="00517412" w14:paraId="5DAC245F" w14:textId="77777777" w:rsidTr="00D91EB9">
        <w:tc>
          <w:tcPr>
            <w:tcW w:w="1613" w:type="pct"/>
            <w:gridSpan w:val="4"/>
            <w:shd w:val="clear" w:color="auto" w:fill="D9D9D9"/>
          </w:tcPr>
          <w:p w14:paraId="222CED1F" w14:textId="77777777" w:rsidR="00211704" w:rsidRPr="00EE3E4B" w:rsidRDefault="00E627BC" w:rsidP="00EE3E4B">
            <w:pPr>
              <w:rPr>
                <w:rFonts w:ascii="Calibri" w:hAnsi="Calibri" w:cs="Arial"/>
                <w:b/>
                <w:sz w:val="22"/>
                <w:szCs w:val="22"/>
              </w:rPr>
            </w:pPr>
            <w:r>
              <w:rPr>
                <w:rFonts w:ascii="Calibri" w:hAnsi="Calibri" w:cs="Arial"/>
                <w:b/>
                <w:sz w:val="22"/>
                <w:szCs w:val="22"/>
              </w:rPr>
              <w:t>Required Fields – Source ID and/</w:t>
            </w:r>
            <w:r w:rsidR="00211704" w:rsidRPr="00EE3E4B">
              <w:rPr>
                <w:rFonts w:ascii="Calibri" w:hAnsi="Calibri" w:cs="Arial"/>
                <w:b/>
                <w:sz w:val="22"/>
                <w:szCs w:val="22"/>
              </w:rPr>
              <w:t>or Patient</w:t>
            </w:r>
          </w:p>
        </w:tc>
        <w:tc>
          <w:tcPr>
            <w:tcW w:w="1281" w:type="pct"/>
            <w:gridSpan w:val="4"/>
            <w:shd w:val="clear" w:color="auto" w:fill="D9D9D9"/>
          </w:tcPr>
          <w:p w14:paraId="3091842C" w14:textId="77777777" w:rsidR="00211704" w:rsidRPr="00EE3E4B" w:rsidRDefault="00211704" w:rsidP="00EE3E4B">
            <w:pPr>
              <w:rPr>
                <w:rFonts w:ascii="Calibri" w:hAnsi="Calibri" w:cs="Arial"/>
                <w:b/>
                <w:sz w:val="22"/>
                <w:szCs w:val="22"/>
              </w:rPr>
            </w:pPr>
            <w:r w:rsidRPr="00EE3E4B">
              <w:rPr>
                <w:rFonts w:ascii="Calibri" w:hAnsi="Calibri" w:cs="Arial"/>
                <w:b/>
                <w:sz w:val="22"/>
                <w:szCs w:val="22"/>
              </w:rPr>
              <w:t>ADDITIONAL INFORMATION</w:t>
            </w:r>
          </w:p>
        </w:tc>
        <w:tc>
          <w:tcPr>
            <w:tcW w:w="2106" w:type="pct"/>
            <w:gridSpan w:val="4"/>
            <w:tcBorders>
              <w:right w:val="single" w:sz="12" w:space="0" w:color="auto"/>
            </w:tcBorders>
            <w:shd w:val="clear" w:color="auto" w:fill="D9D9D9"/>
          </w:tcPr>
          <w:p w14:paraId="59885184" w14:textId="60B72F6B" w:rsidR="00211704" w:rsidRPr="00EE3E4B" w:rsidRDefault="00211704" w:rsidP="00EE3E4B">
            <w:pPr>
              <w:rPr>
                <w:rFonts w:ascii="Calibri" w:hAnsi="Calibri" w:cs="Arial"/>
                <w:b/>
                <w:sz w:val="22"/>
                <w:szCs w:val="22"/>
              </w:rPr>
            </w:pPr>
            <w:r w:rsidRPr="00EE3E4B">
              <w:rPr>
                <w:rFonts w:ascii="Calibri" w:hAnsi="Calibri" w:cs="Arial"/>
                <w:b/>
                <w:sz w:val="22"/>
                <w:szCs w:val="22"/>
              </w:rPr>
              <w:t>SAMPLE INFORMATION</w:t>
            </w:r>
          </w:p>
        </w:tc>
      </w:tr>
      <w:tr w:rsidR="00D91EB9" w:rsidRPr="00517412" w14:paraId="7C87FFFE" w14:textId="77777777" w:rsidTr="00D91EB9">
        <w:trPr>
          <w:trHeight w:val="547"/>
        </w:trPr>
        <w:tc>
          <w:tcPr>
            <w:tcW w:w="1613" w:type="pct"/>
            <w:gridSpan w:val="4"/>
            <w:shd w:val="clear" w:color="auto" w:fill="auto"/>
          </w:tcPr>
          <w:p w14:paraId="73736F66" w14:textId="78BFB18B" w:rsidR="00B479E6" w:rsidRPr="00B479E6" w:rsidRDefault="004E4B25" w:rsidP="00B479E6">
            <w:pPr>
              <w:rPr>
                <w:rFonts w:ascii="Calibri" w:hAnsi="Calibri" w:cs="Arial"/>
                <w:sz w:val="22"/>
                <w:szCs w:val="22"/>
              </w:rPr>
            </w:pPr>
            <w:r>
              <w:rPr>
                <w:rFonts w:ascii="Calibri" w:hAnsi="Calibri" w:cs="Arial"/>
                <w:sz w:val="22"/>
                <w:szCs w:val="22"/>
              </w:rPr>
              <w:t>Facility</w:t>
            </w:r>
            <w:r w:rsidR="00211704" w:rsidRPr="00EE3E4B">
              <w:rPr>
                <w:rFonts w:ascii="Calibri" w:hAnsi="Calibri" w:cs="Arial"/>
                <w:sz w:val="22"/>
                <w:szCs w:val="22"/>
              </w:rPr>
              <w:t xml:space="preserve"> Name:</w:t>
            </w:r>
            <w:r w:rsidR="00B479E6">
              <w:rPr>
                <w:rFonts w:ascii="Calibri" w:hAnsi="Calibri" w:cs="Arial"/>
                <w:sz w:val="22"/>
                <w:szCs w:val="22"/>
              </w:rPr>
              <w:t xml:space="preserve">               </w:t>
            </w:r>
          </w:p>
          <w:tbl>
            <w:tblPr>
              <w:tblW w:w="0" w:type="auto"/>
              <w:tblBorders>
                <w:top w:val="nil"/>
                <w:left w:val="nil"/>
                <w:bottom w:val="nil"/>
                <w:right w:val="nil"/>
              </w:tblBorders>
              <w:tblLook w:val="0000" w:firstRow="0" w:lastRow="0" w:firstColumn="0" w:lastColumn="0" w:noHBand="0" w:noVBand="0"/>
            </w:tblPr>
            <w:tblGrid>
              <w:gridCol w:w="2706"/>
            </w:tblGrid>
            <w:tr w:rsidR="00B479E6" w14:paraId="55D40CCA" w14:textId="77777777">
              <w:trPr>
                <w:trHeight w:val="166"/>
              </w:trPr>
              <w:tc>
                <w:tcPr>
                  <w:tcW w:w="0" w:type="auto"/>
                </w:tcPr>
                <w:p w14:paraId="2E8595E4" w14:textId="1A491888" w:rsidR="00B479E6" w:rsidRDefault="00B479E6" w:rsidP="00B479E6">
                  <w:pPr>
                    <w:pStyle w:val="Default"/>
                    <w:rPr>
                      <w:sz w:val="23"/>
                      <w:szCs w:val="23"/>
                    </w:rPr>
                  </w:pPr>
                  <w:r>
                    <w:rPr>
                      <w:b/>
                      <w:bCs/>
                      <w:sz w:val="23"/>
                      <w:szCs w:val="23"/>
                    </w:rPr>
                    <w:t xml:space="preserve">                                         </w:t>
                  </w:r>
                  <w:r w:rsidR="00583FFC">
                    <w:rPr>
                      <w:b/>
                      <w:bCs/>
                      <w:sz w:val="23"/>
                      <w:szCs w:val="23"/>
                    </w:rPr>
                    <w:t xml:space="preserve"> </w:t>
                  </w:r>
                  <w:r>
                    <w:rPr>
                      <w:b/>
                      <w:bCs/>
                      <w:sz w:val="23"/>
                      <w:szCs w:val="23"/>
                    </w:rPr>
                    <w:t xml:space="preserve">② </w:t>
                  </w:r>
                </w:p>
              </w:tc>
            </w:tr>
          </w:tbl>
          <w:p w14:paraId="788429C5" w14:textId="42FB8DBB" w:rsidR="00211704" w:rsidRPr="00EE3E4B" w:rsidRDefault="00211704" w:rsidP="00EE3E4B">
            <w:pPr>
              <w:rPr>
                <w:rFonts w:ascii="Calibri" w:hAnsi="Calibri" w:cs="Arial"/>
                <w:sz w:val="22"/>
                <w:szCs w:val="22"/>
              </w:rPr>
            </w:pPr>
          </w:p>
        </w:tc>
        <w:tc>
          <w:tcPr>
            <w:tcW w:w="1281" w:type="pct"/>
            <w:gridSpan w:val="4"/>
            <w:shd w:val="clear" w:color="auto" w:fill="auto"/>
          </w:tcPr>
          <w:p w14:paraId="5CFCBBBA" w14:textId="77777777" w:rsidR="00B479E6" w:rsidRDefault="00211704" w:rsidP="00B479E6">
            <w:pPr>
              <w:pStyle w:val="Default"/>
            </w:pPr>
            <w:r w:rsidRPr="00EE3E4B">
              <w:rPr>
                <w:rFonts w:cs="Arial"/>
                <w:sz w:val="22"/>
                <w:szCs w:val="22"/>
              </w:rPr>
              <w:t>DOB:</w:t>
            </w:r>
          </w:p>
          <w:tbl>
            <w:tblPr>
              <w:tblW w:w="0" w:type="auto"/>
              <w:tblBorders>
                <w:top w:val="nil"/>
                <w:left w:val="nil"/>
                <w:bottom w:val="nil"/>
                <w:right w:val="nil"/>
              </w:tblBorders>
              <w:tblLook w:val="0000" w:firstRow="0" w:lastRow="0" w:firstColumn="0" w:lastColumn="0" w:noHBand="0" w:noVBand="0"/>
            </w:tblPr>
            <w:tblGrid>
              <w:gridCol w:w="2367"/>
            </w:tblGrid>
            <w:tr w:rsidR="00B479E6" w14:paraId="25878B87" w14:textId="77777777">
              <w:trPr>
                <w:trHeight w:val="166"/>
              </w:trPr>
              <w:tc>
                <w:tcPr>
                  <w:tcW w:w="0" w:type="auto"/>
                </w:tcPr>
                <w:p w14:paraId="66BAC0E9" w14:textId="351BFD6A" w:rsidR="00B479E6" w:rsidRDefault="00B479E6" w:rsidP="00B479E6">
                  <w:pPr>
                    <w:pStyle w:val="Default"/>
                    <w:rPr>
                      <w:sz w:val="23"/>
                      <w:szCs w:val="23"/>
                    </w:rPr>
                  </w:pPr>
                  <w:r>
                    <w:t xml:space="preserve"> </w:t>
                  </w:r>
                  <w:r w:rsidR="00583FFC">
                    <w:t xml:space="preserve">                                 </w:t>
                  </w:r>
                  <w:r>
                    <w:rPr>
                      <w:b/>
                      <w:bCs/>
                      <w:sz w:val="23"/>
                      <w:szCs w:val="23"/>
                    </w:rPr>
                    <w:t xml:space="preserve">⑥ </w:t>
                  </w:r>
                </w:p>
              </w:tc>
            </w:tr>
          </w:tbl>
          <w:p w14:paraId="014357F7" w14:textId="5C008E90" w:rsidR="00211704" w:rsidRPr="00EE3E4B" w:rsidRDefault="00211704" w:rsidP="00EE3E4B">
            <w:pPr>
              <w:rPr>
                <w:rFonts w:ascii="Calibri" w:hAnsi="Calibri" w:cs="Arial"/>
                <w:sz w:val="22"/>
                <w:szCs w:val="22"/>
              </w:rPr>
            </w:pPr>
          </w:p>
        </w:tc>
        <w:tc>
          <w:tcPr>
            <w:tcW w:w="2106" w:type="pct"/>
            <w:gridSpan w:val="4"/>
            <w:tcBorders>
              <w:right w:val="single" w:sz="12" w:space="0" w:color="auto"/>
            </w:tcBorders>
            <w:shd w:val="clear" w:color="auto" w:fill="auto"/>
          </w:tcPr>
          <w:p w14:paraId="263AEB2C" w14:textId="5195D0A3" w:rsidR="00583FFC" w:rsidRPr="00583FFC" w:rsidRDefault="00C44C40" w:rsidP="00583FFC">
            <w:pPr>
              <w:rPr>
                <w:rFonts w:ascii="Calibri" w:hAnsi="Calibri" w:cs="Arial"/>
                <w:sz w:val="22"/>
                <w:szCs w:val="22"/>
              </w:rPr>
            </w:pPr>
            <w:r>
              <w:rPr>
                <w:rFonts w:ascii="Calibri" w:hAnsi="Calibri" w:cs="Arial"/>
                <w:sz w:val="22"/>
                <w:szCs w:val="22"/>
              </w:rPr>
              <w:t xml:space="preserve">Collection </w:t>
            </w:r>
            <w:r w:rsidR="00211704" w:rsidRPr="00EE3E4B">
              <w:rPr>
                <w:rFonts w:ascii="Calibri" w:hAnsi="Calibri" w:cs="Arial"/>
                <w:sz w:val="22"/>
                <w:szCs w:val="22"/>
              </w:rPr>
              <w:t>Date</w:t>
            </w:r>
            <w:r>
              <w:rPr>
                <w:rFonts w:ascii="Calibri" w:hAnsi="Calibri" w:cs="Arial"/>
                <w:sz w:val="22"/>
                <w:szCs w:val="22"/>
              </w:rPr>
              <w:t>/Time</w:t>
            </w:r>
            <w:r w:rsidR="00211704" w:rsidRPr="00EE3E4B">
              <w:rPr>
                <w:rFonts w:ascii="Calibri" w:hAnsi="Calibri" w:cs="Arial"/>
                <w:sz w:val="22"/>
                <w:szCs w:val="22"/>
              </w:rPr>
              <w:t>:</w:t>
            </w:r>
            <w:r w:rsidR="00AF61EE">
              <w:rPr>
                <w:rFonts w:ascii="Calibri" w:hAnsi="Calibri" w:cs="Arial"/>
                <w:sz w:val="22"/>
                <w:szCs w:val="22"/>
              </w:rPr>
              <w:t xml:space="preserve"> </w:t>
            </w:r>
          </w:p>
          <w:tbl>
            <w:tblPr>
              <w:tblW w:w="0" w:type="auto"/>
              <w:tblBorders>
                <w:top w:val="nil"/>
                <w:left w:val="nil"/>
                <w:bottom w:val="nil"/>
                <w:right w:val="nil"/>
              </w:tblBorders>
              <w:tblLook w:val="0000" w:firstRow="0" w:lastRow="0" w:firstColumn="0" w:lastColumn="0" w:noHBand="0" w:noVBand="0"/>
            </w:tblPr>
            <w:tblGrid>
              <w:gridCol w:w="4211"/>
            </w:tblGrid>
            <w:tr w:rsidR="00583FFC" w14:paraId="27E75853" w14:textId="77777777">
              <w:trPr>
                <w:trHeight w:val="166"/>
              </w:trPr>
              <w:tc>
                <w:tcPr>
                  <w:tcW w:w="0" w:type="auto"/>
                </w:tcPr>
                <w:p w14:paraId="3D5CB061" w14:textId="539A3826" w:rsidR="00583FFC" w:rsidRDefault="00583FFC" w:rsidP="00583FFC">
                  <w:pPr>
                    <w:pStyle w:val="Default"/>
                    <w:rPr>
                      <w:sz w:val="23"/>
                      <w:szCs w:val="23"/>
                    </w:rPr>
                  </w:pPr>
                  <w:r>
                    <w:t xml:space="preserve">                                                                    </w:t>
                  </w:r>
                  <w:r>
                    <w:rPr>
                      <w:b/>
                      <w:bCs/>
                      <w:sz w:val="23"/>
                      <w:szCs w:val="23"/>
                    </w:rPr>
                    <w:t xml:space="preserve">⑩ </w:t>
                  </w:r>
                </w:p>
              </w:tc>
            </w:tr>
          </w:tbl>
          <w:p w14:paraId="0F9259B4" w14:textId="434BB60B" w:rsidR="00583FFC" w:rsidRPr="00EE3E4B" w:rsidRDefault="00583FFC" w:rsidP="00EE3E4B">
            <w:pPr>
              <w:rPr>
                <w:rFonts w:ascii="Calibri" w:hAnsi="Calibri" w:cs="Arial"/>
                <w:sz w:val="22"/>
                <w:szCs w:val="22"/>
              </w:rPr>
            </w:pPr>
          </w:p>
        </w:tc>
      </w:tr>
      <w:tr w:rsidR="00D91EB9" w:rsidRPr="00517412" w14:paraId="57EFCA50" w14:textId="77777777" w:rsidTr="00D91EB9">
        <w:trPr>
          <w:trHeight w:val="547"/>
        </w:trPr>
        <w:tc>
          <w:tcPr>
            <w:tcW w:w="1613" w:type="pct"/>
            <w:gridSpan w:val="4"/>
            <w:shd w:val="clear" w:color="auto" w:fill="auto"/>
          </w:tcPr>
          <w:p w14:paraId="5F841F21" w14:textId="66D4CD18" w:rsidR="00B479E6" w:rsidRPr="00B479E6" w:rsidRDefault="00211704" w:rsidP="00B479E6">
            <w:pPr>
              <w:rPr>
                <w:rFonts w:ascii="Calibri" w:hAnsi="Calibri" w:cs="Arial"/>
                <w:sz w:val="22"/>
                <w:szCs w:val="22"/>
              </w:rPr>
            </w:pPr>
            <w:r w:rsidRPr="00EE3E4B">
              <w:rPr>
                <w:rFonts w:ascii="Calibri" w:hAnsi="Calibri" w:cs="Arial"/>
                <w:sz w:val="22"/>
                <w:szCs w:val="22"/>
              </w:rPr>
              <w:t>Client Code:</w:t>
            </w:r>
          </w:p>
          <w:tbl>
            <w:tblPr>
              <w:tblW w:w="0" w:type="auto"/>
              <w:tblBorders>
                <w:top w:val="nil"/>
                <w:left w:val="nil"/>
                <w:bottom w:val="nil"/>
                <w:right w:val="nil"/>
              </w:tblBorders>
              <w:tblLook w:val="0000" w:firstRow="0" w:lastRow="0" w:firstColumn="0" w:lastColumn="0" w:noHBand="0" w:noVBand="0"/>
            </w:tblPr>
            <w:tblGrid>
              <w:gridCol w:w="2692"/>
            </w:tblGrid>
            <w:tr w:rsidR="00B479E6" w14:paraId="41029A11" w14:textId="77777777">
              <w:trPr>
                <w:trHeight w:val="166"/>
              </w:trPr>
              <w:tc>
                <w:tcPr>
                  <w:tcW w:w="0" w:type="auto"/>
                </w:tcPr>
                <w:p w14:paraId="6AAB199D" w14:textId="75784E40" w:rsidR="00B479E6" w:rsidRDefault="00B479E6" w:rsidP="00B479E6">
                  <w:pPr>
                    <w:pStyle w:val="Default"/>
                    <w:rPr>
                      <w:sz w:val="23"/>
                      <w:szCs w:val="23"/>
                    </w:rPr>
                  </w:pPr>
                  <w:r>
                    <w:t xml:space="preserve">                                        </w:t>
                  </w:r>
                  <w:r>
                    <w:rPr>
                      <w:b/>
                      <w:bCs/>
                      <w:sz w:val="23"/>
                      <w:szCs w:val="23"/>
                    </w:rPr>
                    <w:t xml:space="preserve">③ </w:t>
                  </w:r>
                </w:p>
              </w:tc>
            </w:tr>
          </w:tbl>
          <w:p w14:paraId="7D79CF2B" w14:textId="77777777" w:rsidR="00211704" w:rsidRPr="00EE3E4B" w:rsidRDefault="00211704" w:rsidP="00EE3E4B">
            <w:pPr>
              <w:rPr>
                <w:rFonts w:ascii="Calibri" w:hAnsi="Calibri" w:cs="Arial"/>
                <w:sz w:val="22"/>
                <w:szCs w:val="22"/>
              </w:rPr>
            </w:pPr>
          </w:p>
        </w:tc>
        <w:tc>
          <w:tcPr>
            <w:tcW w:w="1281" w:type="pct"/>
            <w:gridSpan w:val="4"/>
            <w:shd w:val="clear" w:color="auto" w:fill="auto"/>
          </w:tcPr>
          <w:p w14:paraId="1720E4BC" w14:textId="1C027B35" w:rsidR="00583FFC" w:rsidRDefault="00211704" w:rsidP="00583FFC">
            <w:pPr>
              <w:pStyle w:val="Default"/>
            </w:pPr>
            <w:r w:rsidRPr="00EE3E4B">
              <w:rPr>
                <w:rFonts w:cs="Arial"/>
                <w:sz w:val="22"/>
                <w:szCs w:val="22"/>
              </w:rPr>
              <w:t>Patient ID:</w:t>
            </w:r>
          </w:p>
          <w:tbl>
            <w:tblPr>
              <w:tblW w:w="0" w:type="auto"/>
              <w:tblBorders>
                <w:top w:val="nil"/>
                <w:left w:val="nil"/>
                <w:bottom w:val="nil"/>
                <w:right w:val="nil"/>
              </w:tblBorders>
              <w:tblLook w:val="0000" w:firstRow="0" w:lastRow="0" w:firstColumn="0" w:lastColumn="0" w:noHBand="0" w:noVBand="0"/>
            </w:tblPr>
            <w:tblGrid>
              <w:gridCol w:w="2367"/>
            </w:tblGrid>
            <w:tr w:rsidR="00583FFC" w14:paraId="183319DF" w14:textId="77777777">
              <w:trPr>
                <w:trHeight w:val="166"/>
              </w:trPr>
              <w:tc>
                <w:tcPr>
                  <w:tcW w:w="0" w:type="auto"/>
                </w:tcPr>
                <w:p w14:paraId="63F3B9FD" w14:textId="02824AEA" w:rsidR="00583FFC" w:rsidRDefault="00583FFC" w:rsidP="00583FFC">
                  <w:pPr>
                    <w:pStyle w:val="Default"/>
                    <w:rPr>
                      <w:sz w:val="23"/>
                      <w:szCs w:val="23"/>
                    </w:rPr>
                  </w:pPr>
                  <w:r>
                    <w:t xml:space="preserve">                                  </w:t>
                  </w:r>
                  <w:r>
                    <w:rPr>
                      <w:b/>
                      <w:bCs/>
                      <w:sz w:val="23"/>
                      <w:szCs w:val="23"/>
                    </w:rPr>
                    <w:t xml:space="preserve">⑦ </w:t>
                  </w:r>
                </w:p>
              </w:tc>
            </w:tr>
          </w:tbl>
          <w:p w14:paraId="450DADE4" w14:textId="263D5741" w:rsidR="00B479E6" w:rsidRPr="00B479E6" w:rsidRDefault="00B479E6" w:rsidP="00583FFC">
            <w:pPr>
              <w:tabs>
                <w:tab w:val="left" w:pos="706"/>
                <w:tab w:val="left" w:pos="1141"/>
              </w:tabs>
              <w:rPr>
                <w:rFonts w:ascii="Calibri" w:hAnsi="Calibri" w:cs="Arial"/>
                <w:sz w:val="22"/>
                <w:szCs w:val="22"/>
              </w:rPr>
            </w:pPr>
          </w:p>
        </w:tc>
        <w:tc>
          <w:tcPr>
            <w:tcW w:w="2106" w:type="pct"/>
            <w:gridSpan w:val="4"/>
            <w:tcBorders>
              <w:right w:val="single" w:sz="12" w:space="0" w:color="auto"/>
            </w:tcBorders>
            <w:shd w:val="clear" w:color="auto" w:fill="auto"/>
          </w:tcPr>
          <w:p w14:paraId="6BD618B4" w14:textId="068C5B43" w:rsidR="00583FFC" w:rsidRPr="00583FFC" w:rsidRDefault="00211704" w:rsidP="00583FFC">
            <w:pPr>
              <w:rPr>
                <w:rFonts w:ascii="Calibri" w:hAnsi="Calibri" w:cs="Arial"/>
                <w:sz w:val="22"/>
                <w:szCs w:val="22"/>
              </w:rPr>
            </w:pPr>
            <w:r w:rsidRPr="00EE3E4B">
              <w:rPr>
                <w:rFonts w:ascii="Calibri" w:hAnsi="Calibri" w:cs="Arial"/>
                <w:sz w:val="22"/>
                <w:szCs w:val="22"/>
              </w:rPr>
              <w:t>Freeze Date:</w:t>
            </w:r>
          </w:p>
          <w:tbl>
            <w:tblPr>
              <w:tblW w:w="0" w:type="auto"/>
              <w:tblBorders>
                <w:top w:val="nil"/>
                <w:left w:val="nil"/>
                <w:bottom w:val="nil"/>
                <w:right w:val="nil"/>
              </w:tblBorders>
              <w:tblLook w:val="0000" w:firstRow="0" w:lastRow="0" w:firstColumn="0" w:lastColumn="0" w:noHBand="0" w:noVBand="0"/>
            </w:tblPr>
            <w:tblGrid>
              <w:gridCol w:w="4211"/>
            </w:tblGrid>
            <w:tr w:rsidR="00583FFC" w14:paraId="0AEE6047" w14:textId="77777777">
              <w:trPr>
                <w:trHeight w:val="166"/>
              </w:trPr>
              <w:tc>
                <w:tcPr>
                  <w:tcW w:w="0" w:type="auto"/>
                </w:tcPr>
                <w:p w14:paraId="0F7EB4E5" w14:textId="395977C2" w:rsidR="00583FFC" w:rsidRDefault="00583FFC" w:rsidP="00583FFC">
                  <w:pPr>
                    <w:pStyle w:val="Default"/>
                    <w:rPr>
                      <w:sz w:val="23"/>
                      <w:szCs w:val="23"/>
                    </w:rPr>
                  </w:pPr>
                  <w:r>
                    <w:t xml:space="preserve">                                                                    </w:t>
                  </w:r>
                  <w:r>
                    <w:rPr>
                      <w:b/>
                      <w:bCs/>
                      <w:sz w:val="23"/>
                      <w:szCs w:val="23"/>
                    </w:rPr>
                    <w:t xml:space="preserve">⑪ </w:t>
                  </w:r>
                </w:p>
              </w:tc>
            </w:tr>
          </w:tbl>
          <w:p w14:paraId="38D4D4AD" w14:textId="75F04846" w:rsidR="00583FFC" w:rsidRPr="00583FFC" w:rsidRDefault="00583FFC" w:rsidP="00583FFC">
            <w:pPr>
              <w:tabs>
                <w:tab w:val="left" w:pos="1128"/>
              </w:tabs>
              <w:rPr>
                <w:rFonts w:ascii="Calibri" w:hAnsi="Calibri" w:cs="Arial"/>
                <w:sz w:val="22"/>
                <w:szCs w:val="22"/>
              </w:rPr>
            </w:pPr>
          </w:p>
        </w:tc>
      </w:tr>
      <w:tr w:rsidR="00D91EB9" w:rsidRPr="00517412" w14:paraId="68D76B47" w14:textId="77777777" w:rsidTr="00D91EB9">
        <w:trPr>
          <w:trHeight w:val="547"/>
        </w:trPr>
        <w:tc>
          <w:tcPr>
            <w:tcW w:w="1613" w:type="pct"/>
            <w:gridSpan w:val="4"/>
            <w:shd w:val="clear" w:color="auto" w:fill="auto"/>
          </w:tcPr>
          <w:p w14:paraId="60173AA3" w14:textId="76E914ED" w:rsidR="00B479E6" w:rsidRPr="00B479E6" w:rsidRDefault="00211704" w:rsidP="00B479E6">
            <w:pPr>
              <w:rPr>
                <w:rFonts w:ascii="Calibri" w:hAnsi="Calibri" w:cs="Arial"/>
                <w:sz w:val="22"/>
                <w:szCs w:val="22"/>
              </w:rPr>
            </w:pPr>
            <w:r w:rsidRPr="00EE3E4B">
              <w:rPr>
                <w:rFonts w:ascii="Calibri" w:hAnsi="Calibri" w:cs="Arial"/>
                <w:sz w:val="22"/>
                <w:szCs w:val="22"/>
              </w:rPr>
              <w:t>Source ID:</w:t>
            </w:r>
          </w:p>
          <w:tbl>
            <w:tblPr>
              <w:tblW w:w="0" w:type="auto"/>
              <w:tblBorders>
                <w:top w:val="nil"/>
                <w:left w:val="nil"/>
                <w:bottom w:val="nil"/>
                <w:right w:val="nil"/>
              </w:tblBorders>
              <w:tblLook w:val="0000" w:firstRow="0" w:lastRow="0" w:firstColumn="0" w:lastColumn="0" w:noHBand="0" w:noVBand="0"/>
            </w:tblPr>
            <w:tblGrid>
              <w:gridCol w:w="2706"/>
            </w:tblGrid>
            <w:tr w:rsidR="00B479E6" w14:paraId="62A48C8B" w14:textId="77777777" w:rsidTr="00B479E6">
              <w:trPr>
                <w:trHeight w:val="166"/>
              </w:trPr>
              <w:tc>
                <w:tcPr>
                  <w:tcW w:w="0" w:type="auto"/>
                  <w:vAlign w:val="center"/>
                </w:tcPr>
                <w:p w14:paraId="763176B9" w14:textId="6DAB26F9" w:rsidR="00B479E6" w:rsidRDefault="00B479E6" w:rsidP="00B479E6">
                  <w:pPr>
                    <w:pStyle w:val="Default"/>
                    <w:jc w:val="both"/>
                    <w:rPr>
                      <w:sz w:val="23"/>
                      <w:szCs w:val="23"/>
                    </w:rPr>
                  </w:pPr>
                  <w:r>
                    <w:rPr>
                      <w:b/>
                      <w:bCs/>
                      <w:sz w:val="23"/>
                      <w:szCs w:val="23"/>
                    </w:rPr>
                    <w:t xml:space="preserve">                                          ④</w:t>
                  </w:r>
                </w:p>
              </w:tc>
            </w:tr>
          </w:tbl>
          <w:p w14:paraId="6BAE8F9B" w14:textId="5DB09BB8" w:rsidR="00211704" w:rsidRPr="00EE3E4B" w:rsidRDefault="00211704" w:rsidP="00B479E6">
            <w:pPr>
              <w:tabs>
                <w:tab w:val="left" w:pos="1657"/>
              </w:tabs>
              <w:rPr>
                <w:rFonts w:ascii="Calibri" w:hAnsi="Calibri" w:cs="Arial"/>
                <w:sz w:val="22"/>
                <w:szCs w:val="22"/>
              </w:rPr>
            </w:pPr>
          </w:p>
        </w:tc>
        <w:tc>
          <w:tcPr>
            <w:tcW w:w="1281" w:type="pct"/>
            <w:gridSpan w:val="4"/>
            <w:shd w:val="clear" w:color="auto" w:fill="auto"/>
          </w:tcPr>
          <w:p w14:paraId="0F7C2EE7" w14:textId="77777777" w:rsidR="00B479E6" w:rsidRDefault="00211704" w:rsidP="00B479E6">
            <w:pPr>
              <w:pStyle w:val="Default"/>
            </w:pPr>
            <w:r w:rsidRPr="00EE3E4B">
              <w:rPr>
                <w:rFonts w:cs="Arial"/>
                <w:sz w:val="22"/>
                <w:szCs w:val="22"/>
              </w:rPr>
              <w:t>Physician:</w:t>
            </w:r>
          </w:p>
          <w:tbl>
            <w:tblPr>
              <w:tblW w:w="0" w:type="auto"/>
              <w:tblBorders>
                <w:top w:val="nil"/>
                <w:left w:val="nil"/>
                <w:bottom w:val="nil"/>
                <w:right w:val="nil"/>
              </w:tblBorders>
              <w:tblLook w:val="0000" w:firstRow="0" w:lastRow="0" w:firstColumn="0" w:lastColumn="0" w:noHBand="0" w:noVBand="0"/>
            </w:tblPr>
            <w:tblGrid>
              <w:gridCol w:w="2367"/>
            </w:tblGrid>
            <w:tr w:rsidR="00B479E6" w14:paraId="2BA2CA07" w14:textId="77777777">
              <w:trPr>
                <w:trHeight w:val="166"/>
              </w:trPr>
              <w:tc>
                <w:tcPr>
                  <w:tcW w:w="0" w:type="auto"/>
                </w:tcPr>
                <w:p w14:paraId="2A2013C2" w14:textId="69CE4D75" w:rsidR="00B479E6" w:rsidRDefault="00B479E6" w:rsidP="00B479E6">
                  <w:pPr>
                    <w:pStyle w:val="Default"/>
                    <w:rPr>
                      <w:sz w:val="23"/>
                      <w:szCs w:val="23"/>
                    </w:rPr>
                  </w:pPr>
                  <w:r>
                    <w:t xml:space="preserve"> </w:t>
                  </w:r>
                  <w:r w:rsidR="00583FFC">
                    <w:t xml:space="preserve">                                 </w:t>
                  </w:r>
                  <w:r>
                    <w:rPr>
                      <w:b/>
                      <w:bCs/>
                      <w:sz w:val="23"/>
                      <w:szCs w:val="23"/>
                    </w:rPr>
                    <w:t xml:space="preserve">⑧ </w:t>
                  </w:r>
                </w:p>
              </w:tc>
            </w:tr>
          </w:tbl>
          <w:p w14:paraId="22C82007" w14:textId="1F2D2C23" w:rsidR="00211704" w:rsidRPr="00EE3E4B" w:rsidRDefault="00211704" w:rsidP="00EE3E4B">
            <w:pPr>
              <w:rPr>
                <w:rFonts w:ascii="Calibri" w:hAnsi="Calibri" w:cs="Arial"/>
                <w:sz w:val="22"/>
                <w:szCs w:val="22"/>
              </w:rPr>
            </w:pPr>
          </w:p>
        </w:tc>
        <w:tc>
          <w:tcPr>
            <w:tcW w:w="2106" w:type="pct"/>
            <w:gridSpan w:val="4"/>
            <w:tcBorders>
              <w:right w:val="single" w:sz="12" w:space="0" w:color="auto"/>
            </w:tcBorders>
            <w:shd w:val="clear" w:color="auto" w:fill="auto"/>
          </w:tcPr>
          <w:p w14:paraId="33D259C5" w14:textId="76DED798" w:rsidR="00583FFC" w:rsidRPr="00583FFC" w:rsidRDefault="00211704" w:rsidP="00583FFC">
            <w:pPr>
              <w:rPr>
                <w:rFonts w:ascii="Calibri" w:hAnsi="Calibri" w:cs="Arial"/>
                <w:sz w:val="22"/>
                <w:szCs w:val="22"/>
              </w:rPr>
            </w:pPr>
            <w:r w:rsidRPr="00EE3E4B">
              <w:rPr>
                <w:rFonts w:ascii="Calibri" w:hAnsi="Calibri" w:cs="Arial"/>
                <w:sz w:val="22"/>
                <w:szCs w:val="22"/>
              </w:rPr>
              <w:t xml:space="preserve">Removed </w:t>
            </w:r>
            <w:proofErr w:type="gramStart"/>
            <w:r w:rsidRPr="00EE3E4B">
              <w:rPr>
                <w:rFonts w:ascii="Calibri" w:hAnsi="Calibri" w:cs="Arial"/>
                <w:sz w:val="22"/>
                <w:szCs w:val="22"/>
              </w:rPr>
              <w:t>From</w:t>
            </w:r>
            <w:proofErr w:type="gramEnd"/>
            <w:r w:rsidRPr="00EE3E4B">
              <w:rPr>
                <w:rFonts w:ascii="Calibri" w:hAnsi="Calibri" w:cs="Arial"/>
                <w:sz w:val="22"/>
                <w:szCs w:val="22"/>
              </w:rPr>
              <w:t xml:space="preserve"> Red Cells Date/Time:</w:t>
            </w:r>
          </w:p>
          <w:tbl>
            <w:tblPr>
              <w:tblW w:w="0" w:type="auto"/>
              <w:tblBorders>
                <w:top w:val="nil"/>
                <w:left w:val="nil"/>
                <w:bottom w:val="nil"/>
                <w:right w:val="nil"/>
              </w:tblBorders>
              <w:tblLook w:val="0000" w:firstRow="0" w:lastRow="0" w:firstColumn="0" w:lastColumn="0" w:noHBand="0" w:noVBand="0"/>
            </w:tblPr>
            <w:tblGrid>
              <w:gridCol w:w="4211"/>
            </w:tblGrid>
            <w:tr w:rsidR="00583FFC" w14:paraId="25893630" w14:textId="77777777">
              <w:trPr>
                <w:trHeight w:val="166"/>
              </w:trPr>
              <w:tc>
                <w:tcPr>
                  <w:tcW w:w="0" w:type="auto"/>
                </w:tcPr>
                <w:p w14:paraId="27CAAE30" w14:textId="26D9AA8A" w:rsidR="00583FFC" w:rsidRDefault="00583FFC" w:rsidP="00583FFC">
                  <w:pPr>
                    <w:pStyle w:val="Default"/>
                    <w:rPr>
                      <w:sz w:val="23"/>
                      <w:szCs w:val="23"/>
                    </w:rPr>
                  </w:pPr>
                  <w:r>
                    <w:t xml:space="preserve">                                                                    </w:t>
                  </w:r>
                  <w:r>
                    <w:rPr>
                      <w:b/>
                      <w:bCs/>
                      <w:sz w:val="23"/>
                      <w:szCs w:val="23"/>
                    </w:rPr>
                    <w:t xml:space="preserve">⑫ </w:t>
                  </w:r>
                </w:p>
              </w:tc>
            </w:tr>
          </w:tbl>
          <w:p w14:paraId="7281639D" w14:textId="1BF0A59C" w:rsidR="00583FFC" w:rsidRPr="00583FFC" w:rsidRDefault="00583FFC" w:rsidP="00583FFC">
            <w:pPr>
              <w:tabs>
                <w:tab w:val="left" w:pos="1712"/>
              </w:tabs>
              <w:rPr>
                <w:rFonts w:ascii="Calibri" w:hAnsi="Calibri" w:cs="Arial"/>
                <w:sz w:val="22"/>
                <w:szCs w:val="22"/>
              </w:rPr>
            </w:pPr>
          </w:p>
        </w:tc>
      </w:tr>
      <w:tr w:rsidR="00211704" w:rsidRPr="00517412" w14:paraId="78382EE2" w14:textId="77777777" w:rsidTr="00562FE0">
        <w:trPr>
          <w:trHeight w:val="547"/>
        </w:trPr>
        <w:tc>
          <w:tcPr>
            <w:tcW w:w="1613" w:type="pct"/>
            <w:gridSpan w:val="4"/>
            <w:shd w:val="clear" w:color="auto" w:fill="auto"/>
          </w:tcPr>
          <w:p w14:paraId="33F28E7B" w14:textId="267BEF47" w:rsidR="00B479E6" w:rsidRPr="00B479E6" w:rsidRDefault="00211704" w:rsidP="00B479E6">
            <w:pPr>
              <w:rPr>
                <w:rFonts w:ascii="Calibri" w:hAnsi="Calibri" w:cs="Arial"/>
                <w:sz w:val="22"/>
                <w:szCs w:val="22"/>
              </w:rPr>
            </w:pPr>
            <w:r w:rsidRPr="00EE3E4B">
              <w:rPr>
                <w:rFonts w:ascii="Calibri" w:hAnsi="Calibri" w:cs="Arial"/>
                <w:sz w:val="22"/>
                <w:szCs w:val="22"/>
              </w:rPr>
              <w:t>Patient Last Name:</w:t>
            </w:r>
          </w:p>
          <w:tbl>
            <w:tblPr>
              <w:tblW w:w="0" w:type="auto"/>
              <w:tblBorders>
                <w:top w:val="nil"/>
                <w:left w:val="nil"/>
                <w:bottom w:val="nil"/>
                <w:right w:val="nil"/>
              </w:tblBorders>
              <w:tblLook w:val="0000" w:firstRow="0" w:lastRow="0" w:firstColumn="0" w:lastColumn="0" w:noHBand="0" w:noVBand="0"/>
            </w:tblPr>
            <w:tblGrid>
              <w:gridCol w:w="2692"/>
            </w:tblGrid>
            <w:tr w:rsidR="00B479E6" w14:paraId="64E0959B" w14:textId="77777777">
              <w:trPr>
                <w:trHeight w:val="166"/>
              </w:trPr>
              <w:tc>
                <w:tcPr>
                  <w:tcW w:w="0" w:type="auto"/>
                </w:tcPr>
                <w:p w14:paraId="7B50C69E" w14:textId="3F5B0F6D" w:rsidR="00B479E6" w:rsidRDefault="00B479E6" w:rsidP="00B479E6">
                  <w:pPr>
                    <w:pStyle w:val="Default"/>
                    <w:rPr>
                      <w:sz w:val="23"/>
                      <w:szCs w:val="23"/>
                    </w:rPr>
                  </w:pPr>
                  <w:r>
                    <w:t xml:space="preserve">                                        </w:t>
                  </w:r>
                  <w:r>
                    <w:rPr>
                      <w:b/>
                      <w:bCs/>
                      <w:sz w:val="23"/>
                      <w:szCs w:val="23"/>
                    </w:rPr>
                    <w:t xml:space="preserve">⑤ </w:t>
                  </w:r>
                </w:p>
              </w:tc>
            </w:tr>
          </w:tbl>
          <w:p w14:paraId="242BCD2D" w14:textId="77777777" w:rsidR="00211704" w:rsidRPr="00EE3E4B" w:rsidRDefault="00211704" w:rsidP="00B479E6">
            <w:pPr>
              <w:jc w:val="center"/>
              <w:rPr>
                <w:rFonts w:ascii="Calibri" w:hAnsi="Calibri" w:cs="Arial"/>
                <w:sz w:val="22"/>
                <w:szCs w:val="22"/>
              </w:rPr>
            </w:pPr>
          </w:p>
        </w:tc>
        <w:tc>
          <w:tcPr>
            <w:tcW w:w="3387" w:type="pct"/>
            <w:gridSpan w:val="8"/>
            <w:tcBorders>
              <w:right w:val="single" w:sz="12" w:space="0" w:color="auto"/>
            </w:tcBorders>
            <w:shd w:val="clear" w:color="auto" w:fill="auto"/>
          </w:tcPr>
          <w:p w14:paraId="0137B2C0" w14:textId="7ABEDA35" w:rsidR="00583FFC" w:rsidRPr="00583FFC" w:rsidRDefault="00211704" w:rsidP="00583FFC">
            <w:pPr>
              <w:tabs>
                <w:tab w:val="left" w:pos="7159"/>
              </w:tabs>
              <w:rPr>
                <w:rFonts w:ascii="Calibri" w:hAnsi="Calibri" w:cs="Arial"/>
                <w:sz w:val="22"/>
                <w:szCs w:val="22"/>
              </w:rPr>
            </w:pPr>
            <w:r w:rsidRPr="00EE3E4B">
              <w:rPr>
                <w:rFonts w:ascii="Calibri" w:hAnsi="Calibri" w:cs="Arial"/>
                <w:sz w:val="22"/>
                <w:szCs w:val="22"/>
              </w:rPr>
              <w:t>Patient First Name:</w:t>
            </w:r>
            <w:r w:rsidR="00583FFC">
              <w:rPr>
                <w:rFonts w:ascii="Calibri" w:hAnsi="Calibri" w:cs="Arial"/>
                <w:sz w:val="22"/>
                <w:szCs w:val="22"/>
              </w:rPr>
              <w:t xml:space="preserve"> </w:t>
            </w:r>
            <w:r w:rsidR="00583FFC">
              <w:rPr>
                <w:rFonts w:ascii="Calibri" w:hAnsi="Calibri" w:cs="Arial"/>
                <w:sz w:val="22"/>
                <w:szCs w:val="22"/>
              </w:rPr>
              <w:tab/>
            </w:r>
          </w:p>
          <w:tbl>
            <w:tblPr>
              <w:tblW w:w="0" w:type="auto"/>
              <w:tblBorders>
                <w:top w:val="nil"/>
                <w:left w:val="nil"/>
                <w:bottom w:val="nil"/>
                <w:right w:val="nil"/>
              </w:tblBorders>
              <w:tblLook w:val="0000" w:firstRow="0" w:lastRow="0" w:firstColumn="0" w:lastColumn="0" w:noHBand="0" w:noVBand="0"/>
            </w:tblPr>
            <w:tblGrid>
              <w:gridCol w:w="3925"/>
            </w:tblGrid>
            <w:tr w:rsidR="00583FFC" w:rsidRPr="00583FFC" w14:paraId="0388EB01" w14:textId="77777777">
              <w:trPr>
                <w:trHeight w:val="166"/>
              </w:trPr>
              <w:tc>
                <w:tcPr>
                  <w:tcW w:w="0" w:type="auto"/>
                </w:tcPr>
                <w:p w14:paraId="50D12BC4" w14:textId="10526827" w:rsidR="00583FFC" w:rsidRPr="00583FFC" w:rsidRDefault="00583FFC" w:rsidP="00583FFC">
                  <w:pPr>
                    <w:autoSpaceDE w:val="0"/>
                    <w:autoSpaceDN w:val="0"/>
                    <w:adjustRightInd w:val="0"/>
                    <w:rPr>
                      <w:color w:val="000000"/>
                    </w:rPr>
                  </w:pPr>
                  <w:r w:rsidRPr="00583FFC">
                    <w:rPr>
                      <w:color w:val="000000"/>
                    </w:rPr>
                    <w:t xml:space="preserve"> </w:t>
                  </w:r>
                  <w:r>
                    <w:rPr>
                      <w:color w:val="000000"/>
                    </w:rPr>
                    <w:t xml:space="preserve">                                                        </w:t>
                  </w:r>
                  <w:r w:rsidRPr="00583FFC">
                    <w:rPr>
                      <w:rFonts w:ascii="Cambria Math" w:hAnsi="Cambria Math" w:cs="Cambria Math"/>
                      <w:color w:val="000000"/>
                    </w:rPr>
                    <w:t>⑨</w:t>
                  </w:r>
                  <w:r w:rsidRPr="00583FFC">
                    <w:rPr>
                      <w:color w:val="000000"/>
                    </w:rPr>
                    <w:t xml:space="preserve"> </w:t>
                  </w:r>
                </w:p>
              </w:tc>
            </w:tr>
          </w:tbl>
          <w:p w14:paraId="03D0B18D" w14:textId="77777777" w:rsidR="00211704" w:rsidRPr="00EE3E4B" w:rsidRDefault="00211704" w:rsidP="00EE3E4B">
            <w:pPr>
              <w:rPr>
                <w:rFonts w:ascii="Calibri" w:hAnsi="Calibri" w:cs="Arial"/>
                <w:sz w:val="22"/>
                <w:szCs w:val="22"/>
              </w:rPr>
            </w:pPr>
          </w:p>
        </w:tc>
      </w:tr>
      <w:tr w:rsidR="00852BB6" w:rsidRPr="00D91A8D" w14:paraId="232A4C00" w14:textId="77777777" w:rsidTr="00562FE0">
        <w:trPr>
          <w:trHeight w:val="305"/>
        </w:trPr>
        <w:tc>
          <w:tcPr>
            <w:tcW w:w="2423" w:type="pct"/>
            <w:gridSpan w:val="6"/>
            <w:shd w:val="clear" w:color="auto" w:fill="D9D9D9"/>
          </w:tcPr>
          <w:p w14:paraId="3695ECE7" w14:textId="08660E01" w:rsidR="00852BB6" w:rsidRPr="00852BB6" w:rsidRDefault="00583FFC" w:rsidP="00EE3E4B">
            <w:pPr>
              <w:rPr>
                <w:rFonts w:ascii="Calibri" w:hAnsi="Calibri" w:cs="Arial"/>
                <w:b/>
                <w:szCs w:val="22"/>
              </w:rPr>
            </w:pPr>
            <w:r w:rsidRPr="00583FFC">
              <w:rPr>
                <w:rFonts w:ascii="Calibri" w:hAnsi="Calibri" w:cs="Arial"/>
                <w:noProof/>
                <w:sz w:val="22"/>
                <w:szCs w:val="22"/>
              </w:rPr>
              <w:drawing>
                <wp:anchor distT="0" distB="0" distL="114300" distR="114300" simplePos="0" relativeHeight="251661824" behindDoc="0" locked="0" layoutInCell="1" allowOverlap="1" wp14:anchorId="6F4315BD" wp14:editId="359D33C2">
                  <wp:simplePos x="0" y="0"/>
                  <wp:positionH relativeFrom="column">
                    <wp:posOffset>3797300</wp:posOffset>
                  </wp:positionH>
                  <wp:positionV relativeFrom="paragraph">
                    <wp:posOffset>53340</wp:posOffset>
                  </wp:positionV>
                  <wp:extent cx="336550" cy="301625"/>
                  <wp:effectExtent l="19050" t="19050" r="25400" b="222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6550" cy="30162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852BB6" w:rsidRPr="00852BB6">
              <w:rPr>
                <w:rFonts w:ascii="Calibri" w:hAnsi="Calibri" w:cs="Arial"/>
                <w:b/>
                <w:szCs w:val="22"/>
              </w:rPr>
              <w:t xml:space="preserve">PANELS 1-6:        </w:t>
            </w:r>
            <w:r w:rsidR="00852BB6" w:rsidRPr="00852BB6">
              <w:rPr>
                <w:rFonts w:ascii="Calibri" w:hAnsi="Calibri" w:cs="Arial"/>
                <w:b/>
                <w:szCs w:val="22"/>
              </w:rPr>
              <w:sym w:font="Symbol" w:char="F07F"/>
            </w:r>
            <w:r w:rsidR="00852BB6" w:rsidRPr="00852BB6">
              <w:rPr>
                <w:rFonts w:ascii="Calibri" w:hAnsi="Calibri" w:cs="Arial"/>
                <w:b/>
                <w:szCs w:val="22"/>
              </w:rPr>
              <w:t xml:space="preserve"> ADD WNV      </w:t>
            </w:r>
            <w:r w:rsidR="00852BB6" w:rsidRPr="00852BB6">
              <w:rPr>
                <w:rFonts w:ascii="Calibri" w:hAnsi="Calibri" w:cs="Arial"/>
                <w:b/>
                <w:szCs w:val="22"/>
              </w:rPr>
              <w:sym w:font="Symbol" w:char="F07F"/>
            </w:r>
            <w:r w:rsidR="00852BB6" w:rsidRPr="00852BB6">
              <w:rPr>
                <w:rFonts w:ascii="Calibri" w:hAnsi="Calibri" w:cs="Arial"/>
                <w:b/>
                <w:szCs w:val="22"/>
              </w:rPr>
              <w:t xml:space="preserve"> ADD CONFIRMATORY </w:t>
            </w:r>
          </w:p>
        </w:tc>
        <w:tc>
          <w:tcPr>
            <w:tcW w:w="2577" w:type="pct"/>
            <w:gridSpan w:val="6"/>
            <w:tcBorders>
              <w:right w:val="single" w:sz="12" w:space="0" w:color="auto"/>
            </w:tcBorders>
            <w:shd w:val="clear" w:color="auto" w:fill="D9D9D9"/>
          </w:tcPr>
          <w:p w14:paraId="30AE20BA" w14:textId="06C617D9" w:rsidR="00852BB6" w:rsidRPr="00852BB6" w:rsidRDefault="00583FFC" w:rsidP="000E1A7D">
            <w:pPr>
              <w:rPr>
                <w:rFonts w:ascii="Calibri" w:hAnsi="Calibri" w:cs="Arial"/>
                <w:szCs w:val="22"/>
              </w:rPr>
            </w:pPr>
            <w:r w:rsidRPr="00583FFC">
              <w:rPr>
                <w:rFonts w:ascii="Calibri" w:hAnsi="Calibri" w:cs="Arial"/>
                <w:noProof/>
                <w:sz w:val="22"/>
                <w:szCs w:val="22"/>
              </w:rPr>
              <w:drawing>
                <wp:anchor distT="0" distB="0" distL="114300" distR="114300" simplePos="0" relativeHeight="251662848" behindDoc="0" locked="0" layoutInCell="1" allowOverlap="1" wp14:anchorId="0AF94796" wp14:editId="5FD351C2">
                  <wp:simplePos x="0" y="0"/>
                  <wp:positionH relativeFrom="column">
                    <wp:posOffset>2650490</wp:posOffset>
                  </wp:positionH>
                  <wp:positionV relativeFrom="paragraph">
                    <wp:posOffset>-92997</wp:posOffset>
                  </wp:positionV>
                  <wp:extent cx="370840" cy="327660"/>
                  <wp:effectExtent l="19050" t="19050" r="10160" b="1524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0840" cy="32766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852BB6" w:rsidRPr="00852BB6">
              <w:rPr>
                <w:rFonts w:ascii="Calibri" w:hAnsi="Calibri" w:cs="Arial"/>
                <w:b/>
                <w:szCs w:val="22"/>
              </w:rPr>
              <w:t>PANELS A-D: CONFIRMATORY INCLUDED</w:t>
            </w:r>
          </w:p>
        </w:tc>
      </w:tr>
      <w:tr w:rsidR="00852BB6" w:rsidRPr="00D91A8D" w14:paraId="6E21A1A4" w14:textId="77777777" w:rsidTr="00562FE0">
        <w:trPr>
          <w:trHeight w:val="1768"/>
        </w:trPr>
        <w:tc>
          <w:tcPr>
            <w:tcW w:w="2423" w:type="pct"/>
            <w:gridSpan w:val="6"/>
            <w:shd w:val="clear" w:color="auto" w:fill="auto"/>
          </w:tcPr>
          <w:p w14:paraId="28B259F8" w14:textId="25E7B1FD" w:rsidR="00852BB6" w:rsidRPr="00EE3E4B" w:rsidRDefault="00852BB6" w:rsidP="00EE3E4B">
            <w:pPr>
              <w:pStyle w:val="ListParagraph"/>
              <w:numPr>
                <w:ilvl w:val="0"/>
                <w:numId w:val="26"/>
              </w:numPr>
              <w:rPr>
                <w:rFonts w:ascii="Calibri" w:hAnsi="Calibri" w:cs="Arial"/>
                <w:color w:val="000000"/>
              </w:rPr>
            </w:pPr>
            <w:r w:rsidRPr="00EE3E4B">
              <w:rPr>
                <w:rFonts w:ascii="Calibri" w:hAnsi="Calibri" w:cs="Arial"/>
                <w:b/>
                <w:bCs/>
                <w:color w:val="000000"/>
              </w:rPr>
              <w:t>Pane</w:t>
            </w:r>
            <w:r w:rsidRPr="00EE3E4B">
              <w:rPr>
                <w:rFonts w:ascii="Calibri" w:hAnsi="Calibri" w:cs="Arial"/>
                <w:color w:val="000000"/>
              </w:rPr>
              <w:t xml:space="preserve">l </w:t>
            </w:r>
            <w:r w:rsidRPr="004E31DF">
              <w:rPr>
                <w:rFonts w:ascii="Calibri" w:hAnsi="Calibri" w:cs="Arial"/>
                <w:b/>
                <w:color w:val="000000"/>
              </w:rPr>
              <w:t>1</w:t>
            </w:r>
            <w:r w:rsidRPr="00EE3E4B">
              <w:rPr>
                <w:rFonts w:ascii="Calibri" w:hAnsi="Calibri" w:cs="Arial"/>
                <w:color w:val="000000"/>
              </w:rPr>
              <w:t>: HBsAg, HBc, MPX NAT, HCV, HIV, STS, CT/NG</w:t>
            </w:r>
          </w:p>
          <w:p w14:paraId="5D323AE3" w14:textId="77777777" w:rsidR="00852BB6" w:rsidRPr="00EE3E4B" w:rsidRDefault="00852BB6" w:rsidP="00EE3E4B">
            <w:pPr>
              <w:pStyle w:val="ListParagraph"/>
              <w:numPr>
                <w:ilvl w:val="0"/>
                <w:numId w:val="27"/>
              </w:numPr>
              <w:rPr>
                <w:rFonts w:ascii="Calibri" w:hAnsi="Calibri" w:cs="Arial"/>
              </w:rPr>
            </w:pPr>
            <w:r w:rsidRPr="00EE3E4B">
              <w:rPr>
                <w:rFonts w:ascii="Calibri" w:hAnsi="Calibri" w:cs="Arial"/>
                <w:b/>
                <w:bCs/>
                <w:color w:val="000000"/>
              </w:rPr>
              <w:t>Panel 2</w:t>
            </w:r>
            <w:r w:rsidRPr="00EE3E4B">
              <w:rPr>
                <w:rFonts w:ascii="Calibri" w:hAnsi="Calibri" w:cs="Arial"/>
                <w:color w:val="000000"/>
              </w:rPr>
              <w:t>: HBsAg, HBc, MPX NAT, HCV, HIV, HTLV, STS, CMV, CT/NG</w:t>
            </w:r>
          </w:p>
          <w:p w14:paraId="6B09EE5A" w14:textId="77777777" w:rsidR="00852BB6" w:rsidRPr="00EE3E4B" w:rsidRDefault="00852BB6" w:rsidP="00EE3E4B">
            <w:pPr>
              <w:pStyle w:val="ListParagraph"/>
              <w:numPr>
                <w:ilvl w:val="0"/>
                <w:numId w:val="28"/>
              </w:numPr>
              <w:rPr>
                <w:rFonts w:ascii="Calibri" w:hAnsi="Calibri" w:cs="Arial"/>
              </w:rPr>
            </w:pPr>
            <w:r w:rsidRPr="00EE3E4B">
              <w:rPr>
                <w:rFonts w:ascii="Calibri" w:hAnsi="Calibri" w:cs="Arial"/>
                <w:b/>
                <w:bCs/>
                <w:color w:val="000000"/>
              </w:rPr>
              <w:t>Panel 3</w:t>
            </w:r>
            <w:r w:rsidRPr="00EE3E4B">
              <w:rPr>
                <w:rFonts w:ascii="Calibri" w:hAnsi="Calibri" w:cs="Arial"/>
                <w:color w:val="000000"/>
              </w:rPr>
              <w:t xml:space="preserve">: HBsAg, HBc, MPX NAT, </w:t>
            </w:r>
            <w:proofErr w:type="gramStart"/>
            <w:r w:rsidRPr="00EE3E4B">
              <w:rPr>
                <w:rFonts w:ascii="Calibri" w:hAnsi="Calibri" w:cs="Arial"/>
                <w:color w:val="000000"/>
              </w:rPr>
              <w:t>HCV,HIV</w:t>
            </w:r>
            <w:proofErr w:type="gramEnd"/>
            <w:r w:rsidRPr="00EE3E4B">
              <w:rPr>
                <w:rFonts w:ascii="Calibri" w:hAnsi="Calibri" w:cs="Arial"/>
                <w:color w:val="000000"/>
              </w:rPr>
              <w:t>, HTLV, STS, ABO/Rh, CMV</w:t>
            </w:r>
          </w:p>
          <w:p w14:paraId="7709F55E" w14:textId="77777777" w:rsidR="00852BB6" w:rsidRPr="00EE3E4B" w:rsidRDefault="00852BB6" w:rsidP="00EE3E4B">
            <w:pPr>
              <w:pStyle w:val="ListParagraph"/>
              <w:numPr>
                <w:ilvl w:val="0"/>
                <w:numId w:val="28"/>
              </w:numPr>
              <w:rPr>
                <w:rFonts w:ascii="Calibri" w:hAnsi="Calibri" w:cs="Arial"/>
              </w:rPr>
            </w:pPr>
            <w:r w:rsidRPr="00EE3E4B">
              <w:rPr>
                <w:rFonts w:ascii="Calibri" w:hAnsi="Calibri" w:cs="Arial"/>
                <w:b/>
              </w:rPr>
              <w:t>Panel 4:</w:t>
            </w:r>
            <w:r w:rsidRPr="00EE3E4B">
              <w:rPr>
                <w:rFonts w:ascii="Calibri" w:hAnsi="Calibri" w:cs="Arial"/>
              </w:rPr>
              <w:t xml:space="preserve"> HBsAg, HBc, MPX NAT, HCV, HIV, HTLV, </w:t>
            </w:r>
            <w:r w:rsidRPr="00EE3E4B">
              <w:rPr>
                <w:rFonts w:ascii="Calibri" w:hAnsi="Calibri" w:cs="Arial"/>
                <w:color w:val="000000"/>
              </w:rPr>
              <w:t>STS</w:t>
            </w:r>
            <w:r w:rsidRPr="00EE3E4B">
              <w:rPr>
                <w:rFonts w:ascii="Calibri" w:hAnsi="Calibri" w:cs="Arial"/>
              </w:rPr>
              <w:t xml:space="preserve">, CMV  </w:t>
            </w:r>
          </w:p>
          <w:p w14:paraId="54170EF5" w14:textId="77777777" w:rsidR="00852BB6" w:rsidRPr="00EE3E4B" w:rsidRDefault="00852BB6" w:rsidP="00EE3E4B">
            <w:pPr>
              <w:pStyle w:val="ListParagraph"/>
              <w:numPr>
                <w:ilvl w:val="0"/>
                <w:numId w:val="28"/>
              </w:numPr>
              <w:rPr>
                <w:rFonts w:ascii="Calibri" w:hAnsi="Calibri" w:cs="Arial"/>
              </w:rPr>
            </w:pPr>
            <w:r w:rsidRPr="00EE3E4B">
              <w:rPr>
                <w:rFonts w:ascii="Calibri" w:hAnsi="Calibri" w:cs="Arial"/>
                <w:b/>
              </w:rPr>
              <w:t>Panel 5</w:t>
            </w:r>
            <w:r w:rsidRPr="00EE3E4B">
              <w:rPr>
                <w:rFonts w:ascii="Calibri" w:hAnsi="Calibri" w:cs="Arial"/>
              </w:rPr>
              <w:t>: HBsAg, HCV, HIV</w:t>
            </w:r>
          </w:p>
          <w:p w14:paraId="13A5B7EE" w14:textId="77777777" w:rsidR="00852BB6" w:rsidRPr="00EE3E4B" w:rsidRDefault="00852BB6" w:rsidP="00EE3E4B">
            <w:pPr>
              <w:pStyle w:val="ListParagraph"/>
              <w:numPr>
                <w:ilvl w:val="0"/>
                <w:numId w:val="28"/>
              </w:numPr>
              <w:rPr>
                <w:rFonts w:ascii="Calibri" w:hAnsi="Calibri" w:cs="Arial"/>
              </w:rPr>
            </w:pPr>
            <w:r w:rsidRPr="00EE3E4B">
              <w:rPr>
                <w:rFonts w:ascii="Calibri" w:hAnsi="Calibri" w:cs="Arial"/>
                <w:b/>
              </w:rPr>
              <w:t>Panel 6:</w:t>
            </w:r>
            <w:r w:rsidRPr="00EE3E4B">
              <w:rPr>
                <w:rFonts w:ascii="Calibri" w:hAnsi="Calibri" w:cs="Arial"/>
              </w:rPr>
              <w:t xml:space="preserve"> HBsAg, HCV, HIV, </w:t>
            </w:r>
            <w:r w:rsidRPr="00EE3E4B">
              <w:rPr>
                <w:rFonts w:ascii="Calibri" w:hAnsi="Calibri" w:cs="Arial"/>
                <w:color w:val="000000"/>
              </w:rPr>
              <w:t>STS</w:t>
            </w:r>
          </w:p>
        </w:tc>
        <w:tc>
          <w:tcPr>
            <w:tcW w:w="2577" w:type="pct"/>
            <w:gridSpan w:val="6"/>
            <w:tcBorders>
              <w:right w:val="single" w:sz="12" w:space="0" w:color="auto"/>
            </w:tcBorders>
            <w:shd w:val="clear" w:color="auto" w:fill="auto"/>
          </w:tcPr>
          <w:p w14:paraId="578DE0A7" w14:textId="7C22E831" w:rsidR="00852BB6" w:rsidRPr="00EE3E4B" w:rsidRDefault="00852BB6" w:rsidP="00EE3E4B">
            <w:pPr>
              <w:pStyle w:val="ListParagraph"/>
              <w:numPr>
                <w:ilvl w:val="0"/>
                <w:numId w:val="28"/>
              </w:numPr>
              <w:rPr>
                <w:rFonts w:ascii="Calibri" w:hAnsi="Calibri" w:cs="Arial"/>
              </w:rPr>
            </w:pPr>
            <w:proofErr w:type="gramStart"/>
            <w:r w:rsidRPr="00EE3E4B">
              <w:rPr>
                <w:rFonts w:ascii="Calibri" w:hAnsi="Calibri" w:cs="Arial"/>
                <w:b/>
              </w:rPr>
              <w:t xml:space="preserve">Panel </w:t>
            </w:r>
            <w:r w:rsidRPr="00EE3E4B">
              <w:rPr>
                <w:rFonts w:ascii="Calibri" w:hAnsi="Calibri" w:cs="Arial"/>
              </w:rPr>
              <w:t xml:space="preserve"> </w:t>
            </w:r>
            <w:r w:rsidRPr="00EE3E4B">
              <w:rPr>
                <w:rFonts w:ascii="Calibri" w:hAnsi="Calibri" w:cs="Arial"/>
                <w:b/>
              </w:rPr>
              <w:t>A</w:t>
            </w:r>
            <w:proofErr w:type="gramEnd"/>
            <w:r w:rsidRPr="00EE3E4B">
              <w:rPr>
                <w:rFonts w:ascii="Calibri" w:hAnsi="Calibri" w:cs="Arial"/>
              </w:rPr>
              <w:t xml:space="preserve">: HBsAg, HBc, MPX NAT, HCV, HIV, HTLV, </w:t>
            </w:r>
            <w:proofErr w:type="spellStart"/>
            <w:r w:rsidRPr="00EE3E4B">
              <w:rPr>
                <w:rFonts w:ascii="Calibri" w:hAnsi="Calibri" w:cs="Arial"/>
              </w:rPr>
              <w:t>T.cruzi</w:t>
            </w:r>
            <w:proofErr w:type="spellEnd"/>
            <w:r w:rsidRPr="00EE3E4B">
              <w:rPr>
                <w:rFonts w:ascii="Calibri" w:hAnsi="Calibri" w:cs="Arial"/>
              </w:rPr>
              <w:t xml:space="preserve">, </w:t>
            </w:r>
            <w:r w:rsidRPr="00EE3E4B">
              <w:rPr>
                <w:rFonts w:ascii="Calibri" w:hAnsi="Calibri" w:cs="Arial"/>
                <w:color w:val="000000"/>
              </w:rPr>
              <w:t>STS</w:t>
            </w:r>
            <w:r w:rsidRPr="00EE3E4B">
              <w:rPr>
                <w:rFonts w:ascii="Calibri" w:hAnsi="Calibri" w:cs="Arial"/>
              </w:rPr>
              <w:t>, CMV, WNV NAT</w:t>
            </w:r>
          </w:p>
          <w:p w14:paraId="78F05389" w14:textId="77777777" w:rsidR="00852BB6" w:rsidRPr="00EE3E4B" w:rsidRDefault="00852BB6" w:rsidP="00EE3E4B">
            <w:pPr>
              <w:pStyle w:val="ListParagraph"/>
              <w:numPr>
                <w:ilvl w:val="0"/>
                <w:numId w:val="28"/>
              </w:numPr>
              <w:rPr>
                <w:rFonts w:ascii="Calibri" w:hAnsi="Calibri" w:cs="Arial"/>
              </w:rPr>
            </w:pPr>
            <w:proofErr w:type="gramStart"/>
            <w:r w:rsidRPr="00EE3E4B">
              <w:rPr>
                <w:rFonts w:ascii="Calibri" w:hAnsi="Calibri" w:cs="Arial"/>
                <w:b/>
              </w:rPr>
              <w:t xml:space="preserve">Panel </w:t>
            </w:r>
            <w:r w:rsidRPr="00EE3E4B">
              <w:rPr>
                <w:rFonts w:ascii="Calibri" w:hAnsi="Calibri" w:cs="Arial"/>
              </w:rPr>
              <w:t xml:space="preserve"> </w:t>
            </w:r>
            <w:r w:rsidRPr="00EE3E4B">
              <w:rPr>
                <w:rFonts w:ascii="Calibri" w:hAnsi="Calibri" w:cs="Arial"/>
                <w:b/>
              </w:rPr>
              <w:t>B</w:t>
            </w:r>
            <w:proofErr w:type="gramEnd"/>
            <w:r w:rsidRPr="00EE3E4B">
              <w:rPr>
                <w:rFonts w:ascii="Calibri" w:hAnsi="Calibri" w:cs="Arial"/>
              </w:rPr>
              <w:t xml:space="preserve">: HBsAg, HBc, MPX NAT, HCV, HIV, HTLV, </w:t>
            </w:r>
            <w:proofErr w:type="spellStart"/>
            <w:r w:rsidRPr="00EE3E4B">
              <w:rPr>
                <w:rFonts w:ascii="Calibri" w:hAnsi="Calibri" w:cs="Arial"/>
              </w:rPr>
              <w:t>T.cruzi</w:t>
            </w:r>
            <w:proofErr w:type="spellEnd"/>
            <w:r w:rsidRPr="00EE3E4B">
              <w:rPr>
                <w:rFonts w:ascii="Calibri" w:hAnsi="Calibri" w:cs="Arial"/>
              </w:rPr>
              <w:t xml:space="preserve">, </w:t>
            </w:r>
            <w:r w:rsidRPr="00EE3E4B">
              <w:rPr>
                <w:rFonts w:ascii="Calibri" w:hAnsi="Calibri" w:cs="Arial"/>
                <w:color w:val="000000"/>
              </w:rPr>
              <w:t>STS</w:t>
            </w:r>
            <w:r w:rsidRPr="00EE3E4B">
              <w:rPr>
                <w:rFonts w:ascii="Calibri" w:hAnsi="Calibri" w:cs="Arial"/>
              </w:rPr>
              <w:t>, ABO/Rh, RBC Antibody Screen, CMV, WNV NAT</w:t>
            </w:r>
          </w:p>
          <w:p w14:paraId="36C1AC0D" w14:textId="77777777" w:rsidR="00852BB6" w:rsidRPr="00EE3E4B" w:rsidRDefault="00852BB6" w:rsidP="00EE3E4B">
            <w:pPr>
              <w:pStyle w:val="ListParagraph"/>
              <w:numPr>
                <w:ilvl w:val="0"/>
                <w:numId w:val="28"/>
              </w:numPr>
              <w:rPr>
                <w:rFonts w:ascii="Calibri" w:hAnsi="Calibri" w:cs="Arial"/>
              </w:rPr>
            </w:pPr>
            <w:r w:rsidRPr="00EE3E4B">
              <w:rPr>
                <w:rFonts w:ascii="Calibri" w:hAnsi="Calibri" w:cs="Arial"/>
                <w:b/>
              </w:rPr>
              <w:t>Panel C</w:t>
            </w:r>
            <w:r w:rsidRPr="00EE3E4B">
              <w:rPr>
                <w:rFonts w:ascii="Calibri" w:hAnsi="Calibri" w:cs="Arial"/>
              </w:rPr>
              <w:t xml:space="preserve">: HBsAg, HBc, MPX NAT, HCV, HIV, HTLV, </w:t>
            </w:r>
            <w:proofErr w:type="spellStart"/>
            <w:proofErr w:type="gramStart"/>
            <w:r w:rsidRPr="00EE3E4B">
              <w:rPr>
                <w:rFonts w:ascii="Calibri" w:hAnsi="Calibri" w:cs="Arial"/>
              </w:rPr>
              <w:t>T.cruzi</w:t>
            </w:r>
            <w:proofErr w:type="spellEnd"/>
            <w:proofErr w:type="gramEnd"/>
            <w:r w:rsidRPr="00EE3E4B">
              <w:rPr>
                <w:rFonts w:ascii="Calibri" w:hAnsi="Calibri" w:cs="Arial"/>
              </w:rPr>
              <w:t xml:space="preserve">, </w:t>
            </w:r>
            <w:r w:rsidRPr="00EE3E4B">
              <w:rPr>
                <w:rFonts w:ascii="Calibri" w:hAnsi="Calibri" w:cs="Arial"/>
                <w:color w:val="000000"/>
              </w:rPr>
              <w:t>STS</w:t>
            </w:r>
            <w:r w:rsidRPr="00EE3E4B">
              <w:rPr>
                <w:rFonts w:ascii="Calibri" w:hAnsi="Calibri" w:cs="Arial"/>
              </w:rPr>
              <w:t>, WNV NAT</w:t>
            </w:r>
          </w:p>
          <w:p w14:paraId="3EF23D2C" w14:textId="77777777" w:rsidR="00852BB6" w:rsidRPr="00EE3E4B" w:rsidRDefault="00852BB6" w:rsidP="00EE3E4B">
            <w:pPr>
              <w:pStyle w:val="ListParagraph"/>
              <w:numPr>
                <w:ilvl w:val="0"/>
                <w:numId w:val="28"/>
              </w:numPr>
              <w:rPr>
                <w:rFonts w:ascii="Calibri" w:hAnsi="Calibri" w:cs="Arial"/>
              </w:rPr>
            </w:pPr>
            <w:r w:rsidRPr="00EE3E4B">
              <w:rPr>
                <w:rFonts w:ascii="Calibri" w:hAnsi="Calibri" w:cs="Arial"/>
                <w:b/>
              </w:rPr>
              <w:t>Panel D</w:t>
            </w:r>
            <w:r w:rsidRPr="00EE3E4B">
              <w:rPr>
                <w:rFonts w:ascii="Calibri" w:hAnsi="Calibri" w:cs="Arial"/>
              </w:rPr>
              <w:t xml:space="preserve">: HBsAg, HBc, MPX NAT, HCV, HIV, </w:t>
            </w:r>
            <w:r w:rsidRPr="00EE3E4B">
              <w:rPr>
                <w:rFonts w:ascii="Calibri" w:hAnsi="Calibri" w:cs="Arial"/>
                <w:color w:val="000000"/>
              </w:rPr>
              <w:t>STS</w:t>
            </w:r>
            <w:r w:rsidRPr="00EE3E4B">
              <w:rPr>
                <w:rFonts w:ascii="Calibri" w:hAnsi="Calibri" w:cs="Arial"/>
              </w:rPr>
              <w:t>, WNV NAT</w:t>
            </w:r>
          </w:p>
        </w:tc>
      </w:tr>
      <w:tr w:rsidR="00D91EB9" w14:paraId="1586BC47" w14:textId="77777777" w:rsidTr="006E714E">
        <w:trPr>
          <w:trHeight w:val="377"/>
        </w:trPr>
        <w:tc>
          <w:tcPr>
            <w:tcW w:w="518" w:type="pct"/>
            <w:tcBorders>
              <w:top w:val="single" w:sz="2" w:space="0" w:color="auto"/>
              <w:left w:val="single" w:sz="2" w:space="0" w:color="auto"/>
              <w:bottom w:val="single" w:sz="2" w:space="0" w:color="auto"/>
              <w:right w:val="single" w:sz="12" w:space="0" w:color="auto"/>
            </w:tcBorders>
            <w:shd w:val="clear" w:color="auto" w:fill="D9D9D9"/>
            <w:vAlign w:val="center"/>
          </w:tcPr>
          <w:p w14:paraId="1B42F68F" w14:textId="77777777" w:rsidR="00852BB6" w:rsidRPr="00852BB6" w:rsidRDefault="00852BB6" w:rsidP="004F7948">
            <w:pPr>
              <w:tabs>
                <w:tab w:val="left" w:pos="4980"/>
              </w:tabs>
              <w:jc w:val="center"/>
              <w:rPr>
                <w:rFonts w:ascii="Calibri" w:hAnsi="Calibri" w:cs="Arial"/>
                <w:b/>
                <w:szCs w:val="22"/>
              </w:rPr>
            </w:pPr>
            <w:r w:rsidRPr="00852BB6">
              <w:rPr>
                <w:rFonts w:ascii="Calibri" w:hAnsi="Calibri" w:cs="Arial"/>
                <w:b/>
                <w:szCs w:val="22"/>
              </w:rPr>
              <w:t>TEST</w:t>
            </w:r>
          </w:p>
        </w:tc>
        <w:tc>
          <w:tcPr>
            <w:tcW w:w="499" w:type="pct"/>
            <w:tcBorders>
              <w:top w:val="single" w:sz="2" w:space="0" w:color="auto"/>
              <w:left w:val="single" w:sz="12" w:space="0" w:color="auto"/>
              <w:bottom w:val="single" w:sz="2" w:space="0" w:color="auto"/>
              <w:right w:val="single" w:sz="12" w:space="0" w:color="auto"/>
            </w:tcBorders>
            <w:shd w:val="clear" w:color="auto" w:fill="D9D9D9"/>
            <w:vAlign w:val="center"/>
          </w:tcPr>
          <w:p w14:paraId="72F987AA" w14:textId="67131A92" w:rsidR="00852BB6" w:rsidRPr="00852BB6" w:rsidRDefault="00852BB6" w:rsidP="004F7948">
            <w:pPr>
              <w:jc w:val="center"/>
              <w:rPr>
                <w:rFonts w:ascii="Calibri" w:hAnsi="Calibri" w:cs="Arial"/>
                <w:b/>
                <w:szCs w:val="22"/>
              </w:rPr>
            </w:pPr>
            <w:r w:rsidRPr="00852BB6">
              <w:rPr>
                <w:rFonts w:ascii="Calibri" w:hAnsi="Calibri" w:cs="Arial"/>
                <w:b/>
                <w:szCs w:val="22"/>
              </w:rPr>
              <w:t>TEST ONLY</w:t>
            </w:r>
          </w:p>
        </w:tc>
        <w:tc>
          <w:tcPr>
            <w:tcW w:w="678" w:type="pct"/>
            <w:gridSpan w:val="3"/>
            <w:tcBorders>
              <w:top w:val="single" w:sz="2" w:space="0" w:color="auto"/>
              <w:left w:val="single" w:sz="12" w:space="0" w:color="auto"/>
              <w:bottom w:val="single" w:sz="2" w:space="0" w:color="auto"/>
              <w:right w:val="single" w:sz="12" w:space="0" w:color="auto"/>
            </w:tcBorders>
            <w:shd w:val="clear" w:color="auto" w:fill="D9D9D9"/>
            <w:vAlign w:val="center"/>
          </w:tcPr>
          <w:p w14:paraId="69D67C0B" w14:textId="77777777" w:rsidR="00852BB6" w:rsidRPr="00852BB6" w:rsidRDefault="00852BB6" w:rsidP="004F7948">
            <w:pPr>
              <w:jc w:val="center"/>
              <w:rPr>
                <w:szCs w:val="22"/>
              </w:rPr>
            </w:pPr>
            <w:r w:rsidRPr="00852BB6">
              <w:rPr>
                <w:rFonts w:ascii="Calibri" w:hAnsi="Calibri" w:cs="Arial"/>
                <w:b/>
                <w:szCs w:val="22"/>
              </w:rPr>
              <w:t>TEST &amp; REFLEX</w:t>
            </w:r>
          </w:p>
        </w:tc>
        <w:tc>
          <w:tcPr>
            <w:tcW w:w="943" w:type="pct"/>
            <w:gridSpan w:val="2"/>
            <w:tcBorders>
              <w:left w:val="single" w:sz="12" w:space="0" w:color="auto"/>
              <w:right w:val="single" w:sz="12" w:space="0" w:color="auto"/>
            </w:tcBorders>
            <w:shd w:val="clear" w:color="auto" w:fill="D9D9D9"/>
            <w:vAlign w:val="center"/>
          </w:tcPr>
          <w:p w14:paraId="6461926D" w14:textId="4441E7C5" w:rsidR="00852BB6" w:rsidRPr="00852BB6" w:rsidRDefault="00852BB6" w:rsidP="004F7948">
            <w:pPr>
              <w:pStyle w:val="ListParagraph"/>
              <w:ind w:left="0"/>
              <w:jc w:val="center"/>
              <w:rPr>
                <w:rFonts w:ascii="Calibri" w:hAnsi="Calibri" w:cs="Arial"/>
                <w:szCs w:val="22"/>
              </w:rPr>
            </w:pPr>
            <w:r w:rsidRPr="00852BB6">
              <w:rPr>
                <w:rFonts w:ascii="Calibri" w:hAnsi="Calibri" w:cs="Arial"/>
                <w:b/>
                <w:caps/>
                <w:szCs w:val="22"/>
              </w:rPr>
              <w:t>miscellaneous</w:t>
            </w:r>
            <w:r w:rsidRPr="00852BB6">
              <w:rPr>
                <w:rFonts w:ascii="Calibri" w:hAnsi="Calibri" w:cs="Arial"/>
                <w:b/>
                <w:szCs w:val="22"/>
              </w:rPr>
              <w:t xml:space="preserve"> TESTS</w:t>
            </w:r>
          </w:p>
        </w:tc>
        <w:tc>
          <w:tcPr>
            <w:tcW w:w="2363" w:type="pct"/>
            <w:gridSpan w:val="5"/>
            <w:tcBorders>
              <w:left w:val="single" w:sz="12" w:space="0" w:color="auto"/>
              <w:right w:val="single" w:sz="12" w:space="0" w:color="auto"/>
            </w:tcBorders>
            <w:shd w:val="clear" w:color="auto" w:fill="D9D9D9"/>
            <w:vAlign w:val="center"/>
          </w:tcPr>
          <w:p w14:paraId="0E3B5709" w14:textId="7F8BDDEC" w:rsidR="00852BB6" w:rsidRPr="00852BB6" w:rsidRDefault="00583FFC" w:rsidP="004F7948">
            <w:pPr>
              <w:jc w:val="center"/>
              <w:rPr>
                <w:szCs w:val="22"/>
              </w:rPr>
            </w:pPr>
            <w:r w:rsidRPr="00583FFC">
              <w:rPr>
                <w:rFonts w:ascii="Calibri" w:hAnsi="Calibri" w:cs="Arial"/>
                <w:noProof/>
                <w:color w:val="000000"/>
              </w:rPr>
              <w:drawing>
                <wp:anchor distT="0" distB="0" distL="114300" distR="114300" simplePos="0" relativeHeight="251667968" behindDoc="0" locked="0" layoutInCell="1" allowOverlap="1" wp14:anchorId="645AF66C" wp14:editId="3036D1C4">
                  <wp:simplePos x="0" y="0"/>
                  <wp:positionH relativeFrom="column">
                    <wp:posOffset>3584575</wp:posOffset>
                  </wp:positionH>
                  <wp:positionV relativeFrom="paragraph">
                    <wp:posOffset>31750</wp:posOffset>
                  </wp:positionV>
                  <wp:extent cx="370840" cy="310515"/>
                  <wp:effectExtent l="19050" t="19050" r="10160" b="1333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0840" cy="31051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852BB6" w:rsidRPr="00852BB6">
              <w:rPr>
                <w:rFonts w:ascii="Calibri" w:hAnsi="Calibri" w:cs="Arial"/>
                <w:b/>
                <w:szCs w:val="22"/>
              </w:rPr>
              <w:t>CONFIRMATORY/</w:t>
            </w:r>
            <w:r w:rsidR="00852BB6" w:rsidRPr="00852BB6">
              <w:rPr>
                <w:szCs w:val="22"/>
              </w:rPr>
              <w:t xml:space="preserve"> </w:t>
            </w:r>
            <w:r w:rsidR="00852BB6" w:rsidRPr="00852BB6">
              <w:rPr>
                <w:rFonts w:ascii="Calibri" w:hAnsi="Calibri" w:cs="Arial"/>
                <w:b/>
                <w:caps/>
                <w:szCs w:val="22"/>
              </w:rPr>
              <w:t>supplemental</w:t>
            </w:r>
            <w:r w:rsidR="00852BB6" w:rsidRPr="00852BB6">
              <w:rPr>
                <w:rFonts w:ascii="Calibri" w:hAnsi="Calibri" w:cs="Arial"/>
                <w:b/>
                <w:szCs w:val="22"/>
              </w:rPr>
              <w:t xml:space="preserve"> TESTS</w:t>
            </w:r>
          </w:p>
        </w:tc>
      </w:tr>
      <w:tr w:rsidR="00D91EB9" w14:paraId="7FA7CD5F" w14:textId="77777777" w:rsidTr="006E714E">
        <w:trPr>
          <w:trHeight w:val="274"/>
        </w:trPr>
        <w:tc>
          <w:tcPr>
            <w:tcW w:w="518" w:type="pct"/>
            <w:tcBorders>
              <w:top w:val="single" w:sz="2" w:space="0" w:color="auto"/>
              <w:left w:val="single" w:sz="2" w:space="0" w:color="auto"/>
              <w:bottom w:val="single" w:sz="2" w:space="0" w:color="auto"/>
              <w:right w:val="single" w:sz="12" w:space="0" w:color="auto"/>
            </w:tcBorders>
            <w:shd w:val="clear" w:color="auto" w:fill="auto"/>
            <w:vAlign w:val="center"/>
          </w:tcPr>
          <w:p w14:paraId="6CF1B89F" w14:textId="77777777" w:rsidR="00902F76" w:rsidRPr="00EE3E4B" w:rsidRDefault="00902F76" w:rsidP="00902F76">
            <w:pPr>
              <w:pStyle w:val="ListParagraph"/>
              <w:ind w:left="0"/>
              <w:rPr>
                <w:rFonts w:ascii="Calibri" w:hAnsi="Calibri" w:cs="Arial"/>
                <w:color w:val="000000"/>
              </w:rPr>
            </w:pPr>
            <w:r w:rsidRPr="00EE3E4B">
              <w:rPr>
                <w:rFonts w:ascii="Calibri" w:hAnsi="Calibri" w:cs="Arial"/>
                <w:color w:val="000000"/>
              </w:rPr>
              <w:t>HBsAg</w:t>
            </w:r>
          </w:p>
        </w:tc>
        <w:tc>
          <w:tcPr>
            <w:tcW w:w="499" w:type="pct"/>
            <w:tcBorders>
              <w:top w:val="single" w:sz="2" w:space="0" w:color="auto"/>
              <w:left w:val="single" w:sz="12" w:space="0" w:color="auto"/>
              <w:bottom w:val="single" w:sz="2" w:space="0" w:color="auto"/>
              <w:right w:val="single" w:sz="12" w:space="0" w:color="auto"/>
            </w:tcBorders>
            <w:shd w:val="clear" w:color="auto" w:fill="auto"/>
          </w:tcPr>
          <w:p w14:paraId="10449AE2" w14:textId="6B49BB9B" w:rsidR="00902F76" w:rsidRPr="00EE3E4B" w:rsidRDefault="00583FFC" w:rsidP="00902F76">
            <w:pPr>
              <w:pStyle w:val="ListParagraph"/>
              <w:numPr>
                <w:ilvl w:val="0"/>
                <w:numId w:val="25"/>
              </w:numPr>
              <w:jc w:val="center"/>
              <w:rPr>
                <w:rFonts w:ascii="Calibri" w:hAnsi="Calibri" w:cs="Arial"/>
                <w:color w:val="000000"/>
              </w:rPr>
            </w:pPr>
            <w:r w:rsidRPr="00583FFC">
              <w:rPr>
                <w:rFonts w:ascii="Calibri" w:hAnsi="Calibri" w:cs="Arial"/>
                <w:noProof/>
                <w:color w:val="000000"/>
              </w:rPr>
              <w:drawing>
                <wp:anchor distT="0" distB="0" distL="114300" distR="114300" simplePos="0" relativeHeight="251663872" behindDoc="0" locked="0" layoutInCell="1" allowOverlap="1" wp14:anchorId="7E1EADC3" wp14:editId="7C13EEAF">
                  <wp:simplePos x="0" y="0"/>
                  <wp:positionH relativeFrom="column">
                    <wp:posOffset>547130</wp:posOffset>
                  </wp:positionH>
                  <wp:positionV relativeFrom="paragraph">
                    <wp:posOffset>-31678</wp:posOffset>
                  </wp:positionV>
                  <wp:extent cx="370840" cy="276225"/>
                  <wp:effectExtent l="19050" t="19050" r="10160" b="2857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0840" cy="27622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tc>
        <w:tc>
          <w:tcPr>
            <w:tcW w:w="678" w:type="pct"/>
            <w:gridSpan w:val="3"/>
            <w:tcBorders>
              <w:top w:val="single" w:sz="2" w:space="0" w:color="auto"/>
              <w:left w:val="single" w:sz="12" w:space="0" w:color="auto"/>
              <w:bottom w:val="single" w:sz="2" w:space="0" w:color="auto"/>
              <w:right w:val="single" w:sz="12" w:space="0" w:color="auto"/>
            </w:tcBorders>
            <w:shd w:val="clear" w:color="auto" w:fill="auto"/>
            <w:vAlign w:val="center"/>
          </w:tcPr>
          <w:p w14:paraId="32F691F7" w14:textId="621FDE5F" w:rsidR="00902F76" w:rsidRPr="00EE3E4B" w:rsidRDefault="00583FFC" w:rsidP="00902F76">
            <w:pPr>
              <w:pStyle w:val="ListParagraph"/>
              <w:numPr>
                <w:ilvl w:val="0"/>
                <w:numId w:val="25"/>
              </w:numPr>
              <w:jc w:val="center"/>
              <w:rPr>
                <w:rFonts w:ascii="Calibri" w:hAnsi="Calibri" w:cs="Arial"/>
                <w:color w:val="000000"/>
              </w:rPr>
            </w:pPr>
            <w:r w:rsidRPr="00583FFC">
              <w:rPr>
                <w:rFonts w:ascii="Calibri" w:hAnsi="Calibri" w:cs="Arial"/>
                <w:noProof/>
                <w:color w:val="000000"/>
              </w:rPr>
              <w:drawing>
                <wp:anchor distT="0" distB="0" distL="114300" distR="114300" simplePos="0" relativeHeight="251664896" behindDoc="0" locked="0" layoutInCell="1" allowOverlap="1" wp14:anchorId="2A6495F9" wp14:editId="302AE467">
                  <wp:simplePos x="0" y="0"/>
                  <wp:positionH relativeFrom="column">
                    <wp:posOffset>815975</wp:posOffset>
                  </wp:positionH>
                  <wp:positionV relativeFrom="paragraph">
                    <wp:posOffset>-45085</wp:posOffset>
                  </wp:positionV>
                  <wp:extent cx="370840" cy="301625"/>
                  <wp:effectExtent l="19050" t="19050" r="10160" b="222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0840" cy="30162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tc>
        <w:tc>
          <w:tcPr>
            <w:tcW w:w="943" w:type="pct"/>
            <w:gridSpan w:val="2"/>
            <w:tcBorders>
              <w:left w:val="single" w:sz="12" w:space="0" w:color="auto"/>
              <w:right w:val="single" w:sz="4" w:space="0" w:color="auto"/>
            </w:tcBorders>
            <w:shd w:val="clear" w:color="auto" w:fill="auto"/>
            <w:vAlign w:val="center"/>
          </w:tcPr>
          <w:p w14:paraId="384A7D9C" w14:textId="33CDB4E0" w:rsidR="00902F76" w:rsidRPr="00EE3E4B" w:rsidRDefault="00583FFC" w:rsidP="00902F76">
            <w:pPr>
              <w:pStyle w:val="ListParagraph"/>
              <w:numPr>
                <w:ilvl w:val="0"/>
                <w:numId w:val="25"/>
              </w:numPr>
              <w:rPr>
                <w:rFonts w:ascii="Calibri" w:hAnsi="Calibri" w:cs="Arial"/>
              </w:rPr>
            </w:pPr>
            <w:r w:rsidRPr="00583FFC">
              <w:rPr>
                <w:rFonts w:ascii="Calibri" w:hAnsi="Calibri" w:cs="Arial"/>
                <w:noProof/>
              </w:rPr>
              <w:drawing>
                <wp:anchor distT="0" distB="0" distL="114300" distR="114300" simplePos="0" relativeHeight="251665920" behindDoc="0" locked="0" layoutInCell="1" allowOverlap="1" wp14:anchorId="6DD2AE89" wp14:editId="706E157A">
                  <wp:simplePos x="0" y="0"/>
                  <wp:positionH relativeFrom="column">
                    <wp:posOffset>1299845</wp:posOffset>
                  </wp:positionH>
                  <wp:positionV relativeFrom="paragraph">
                    <wp:posOffset>-66675</wp:posOffset>
                  </wp:positionV>
                  <wp:extent cx="336550" cy="293370"/>
                  <wp:effectExtent l="19050" t="19050" r="25400" b="1143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6550" cy="29337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902F76" w:rsidRPr="00EE3E4B">
              <w:rPr>
                <w:rFonts w:ascii="Calibri" w:hAnsi="Calibri" w:cs="Arial"/>
              </w:rPr>
              <w:t>ABO/Rh</w:t>
            </w:r>
          </w:p>
        </w:tc>
        <w:tc>
          <w:tcPr>
            <w:tcW w:w="1064" w:type="pct"/>
            <w:gridSpan w:val="2"/>
            <w:tcBorders>
              <w:left w:val="single" w:sz="12" w:space="0" w:color="auto"/>
            </w:tcBorders>
            <w:shd w:val="clear" w:color="auto" w:fill="auto"/>
            <w:vAlign w:val="center"/>
          </w:tcPr>
          <w:p w14:paraId="1CC18B16" w14:textId="4622FBB4" w:rsidR="00902F76" w:rsidRPr="00EE3E4B" w:rsidRDefault="00902F76" w:rsidP="003A3A1F">
            <w:pPr>
              <w:pStyle w:val="ListParagraph"/>
              <w:numPr>
                <w:ilvl w:val="0"/>
                <w:numId w:val="32"/>
              </w:numPr>
              <w:ind w:left="318" w:hanging="318"/>
              <w:rPr>
                <w:rFonts w:ascii="Calibri" w:hAnsi="Calibri" w:cs="Arial"/>
                <w:color w:val="000000"/>
              </w:rPr>
            </w:pPr>
            <w:r w:rsidRPr="00EE3E4B">
              <w:rPr>
                <w:rFonts w:ascii="Calibri" w:hAnsi="Calibri" w:cs="Arial"/>
                <w:color w:val="000000"/>
              </w:rPr>
              <w:t xml:space="preserve">Anti-HCV </w:t>
            </w:r>
            <w:r>
              <w:rPr>
                <w:rFonts w:ascii="Calibri" w:hAnsi="Calibri" w:cs="Arial"/>
                <w:color w:val="000000"/>
              </w:rPr>
              <w:t>EIA (ORTHO)</w:t>
            </w:r>
          </w:p>
        </w:tc>
        <w:tc>
          <w:tcPr>
            <w:tcW w:w="1298" w:type="pct"/>
            <w:gridSpan w:val="3"/>
            <w:tcBorders>
              <w:right w:val="single" w:sz="12" w:space="0" w:color="auto"/>
            </w:tcBorders>
            <w:shd w:val="clear" w:color="auto" w:fill="auto"/>
            <w:vAlign w:val="center"/>
          </w:tcPr>
          <w:p w14:paraId="4801946C" w14:textId="6DB904EA" w:rsidR="00902F76" w:rsidRPr="00EE3E4B" w:rsidRDefault="00902F76" w:rsidP="00902F76">
            <w:pPr>
              <w:pStyle w:val="ListParagraph"/>
              <w:numPr>
                <w:ilvl w:val="0"/>
                <w:numId w:val="29"/>
              </w:numPr>
              <w:rPr>
                <w:rFonts w:ascii="Calibri" w:hAnsi="Calibri" w:cs="Arial"/>
                <w:color w:val="000000"/>
              </w:rPr>
            </w:pPr>
            <w:proofErr w:type="spellStart"/>
            <w:proofErr w:type="gramStart"/>
            <w:r>
              <w:rPr>
                <w:rFonts w:ascii="Calibri" w:hAnsi="Calibri" w:cs="Arial"/>
                <w:color w:val="000000"/>
              </w:rPr>
              <w:t>T.cruzi</w:t>
            </w:r>
            <w:proofErr w:type="spellEnd"/>
            <w:proofErr w:type="gramEnd"/>
            <w:r>
              <w:rPr>
                <w:rFonts w:ascii="Calibri" w:hAnsi="Calibri" w:cs="Arial"/>
                <w:color w:val="000000"/>
              </w:rPr>
              <w:t xml:space="preserve"> EIA (ORTHO)</w:t>
            </w:r>
          </w:p>
        </w:tc>
      </w:tr>
      <w:tr w:rsidR="00D91EB9" w14:paraId="6C881678" w14:textId="77777777" w:rsidTr="006E714E">
        <w:trPr>
          <w:trHeight w:val="274"/>
        </w:trPr>
        <w:tc>
          <w:tcPr>
            <w:tcW w:w="518" w:type="pct"/>
            <w:vMerge w:val="restart"/>
            <w:tcBorders>
              <w:top w:val="single" w:sz="2" w:space="0" w:color="auto"/>
              <w:left w:val="single" w:sz="2" w:space="0" w:color="auto"/>
              <w:right w:val="single" w:sz="12" w:space="0" w:color="auto"/>
            </w:tcBorders>
            <w:shd w:val="clear" w:color="auto" w:fill="auto"/>
            <w:vAlign w:val="center"/>
          </w:tcPr>
          <w:p w14:paraId="637EA30E" w14:textId="77777777" w:rsidR="00902F76" w:rsidRPr="00EE3E4B" w:rsidRDefault="00902F76" w:rsidP="00902F76">
            <w:pPr>
              <w:pStyle w:val="ListParagraph"/>
              <w:ind w:left="0"/>
              <w:rPr>
                <w:rFonts w:ascii="Calibri" w:hAnsi="Calibri" w:cs="Arial"/>
                <w:color w:val="000000"/>
              </w:rPr>
            </w:pPr>
            <w:r w:rsidRPr="00EE3E4B">
              <w:rPr>
                <w:rFonts w:ascii="Calibri" w:hAnsi="Calibri" w:cs="Arial"/>
                <w:color w:val="000000"/>
              </w:rPr>
              <w:t>HBc Total</w:t>
            </w:r>
          </w:p>
        </w:tc>
        <w:tc>
          <w:tcPr>
            <w:tcW w:w="499" w:type="pct"/>
            <w:vMerge w:val="restart"/>
            <w:tcBorders>
              <w:top w:val="single" w:sz="2" w:space="0" w:color="auto"/>
              <w:left w:val="single" w:sz="12" w:space="0" w:color="auto"/>
              <w:right w:val="single" w:sz="12" w:space="0" w:color="auto"/>
            </w:tcBorders>
            <w:shd w:val="clear" w:color="auto" w:fill="auto"/>
            <w:vAlign w:val="center"/>
          </w:tcPr>
          <w:p w14:paraId="0C423F82" w14:textId="2A61215D" w:rsidR="00902F76" w:rsidRPr="00DE2AB9" w:rsidRDefault="00902F76" w:rsidP="00902F76">
            <w:pPr>
              <w:pStyle w:val="ListParagraph"/>
              <w:numPr>
                <w:ilvl w:val="0"/>
                <w:numId w:val="25"/>
              </w:numPr>
              <w:jc w:val="center"/>
              <w:rPr>
                <w:rFonts w:ascii="Calibri" w:hAnsi="Calibri" w:cs="Arial"/>
                <w:color w:val="000000"/>
              </w:rPr>
            </w:pPr>
          </w:p>
        </w:tc>
        <w:tc>
          <w:tcPr>
            <w:tcW w:w="678" w:type="pct"/>
            <w:gridSpan w:val="3"/>
            <w:vMerge w:val="restart"/>
            <w:tcBorders>
              <w:top w:val="single" w:sz="2" w:space="0" w:color="auto"/>
              <w:left w:val="single" w:sz="12" w:space="0" w:color="auto"/>
              <w:right w:val="single" w:sz="12" w:space="0" w:color="auto"/>
            </w:tcBorders>
            <w:shd w:val="clear" w:color="auto" w:fill="auto"/>
            <w:vAlign w:val="center"/>
          </w:tcPr>
          <w:p w14:paraId="648B1586" w14:textId="0FD7BAA4" w:rsidR="00902F76" w:rsidRPr="00EE3E4B" w:rsidRDefault="00902F76" w:rsidP="00902F76">
            <w:pPr>
              <w:jc w:val="center"/>
              <w:rPr>
                <w:rFonts w:ascii="Calibri" w:hAnsi="Calibri" w:cs="Arial"/>
                <w:color w:val="000000"/>
              </w:rPr>
            </w:pPr>
            <w:r w:rsidRPr="00EE3E4B">
              <w:rPr>
                <w:rFonts w:ascii="Calibri" w:hAnsi="Calibri" w:cs="Arial"/>
                <w:color w:val="000000"/>
              </w:rPr>
              <w:t>NA</w:t>
            </w:r>
          </w:p>
        </w:tc>
        <w:tc>
          <w:tcPr>
            <w:tcW w:w="943" w:type="pct"/>
            <w:gridSpan w:val="2"/>
            <w:tcBorders>
              <w:left w:val="single" w:sz="12" w:space="0" w:color="auto"/>
              <w:right w:val="single" w:sz="12" w:space="0" w:color="auto"/>
            </w:tcBorders>
            <w:shd w:val="clear" w:color="auto" w:fill="auto"/>
            <w:vAlign w:val="center"/>
          </w:tcPr>
          <w:p w14:paraId="46C59177" w14:textId="62C45310" w:rsidR="00902F76" w:rsidRPr="00EE3E4B" w:rsidRDefault="00902F76" w:rsidP="00902F76">
            <w:pPr>
              <w:pStyle w:val="ListParagraph"/>
              <w:numPr>
                <w:ilvl w:val="0"/>
                <w:numId w:val="25"/>
              </w:numPr>
              <w:rPr>
                <w:rFonts w:ascii="Calibri" w:hAnsi="Calibri" w:cs="Arial"/>
              </w:rPr>
            </w:pPr>
            <w:r w:rsidRPr="00EE3E4B">
              <w:rPr>
                <w:rFonts w:ascii="Calibri" w:hAnsi="Calibri" w:cs="Arial"/>
              </w:rPr>
              <w:t>Red Cell Antibody</w:t>
            </w:r>
          </w:p>
        </w:tc>
        <w:tc>
          <w:tcPr>
            <w:tcW w:w="1064" w:type="pct"/>
            <w:gridSpan w:val="2"/>
            <w:tcBorders>
              <w:left w:val="single" w:sz="12" w:space="0" w:color="auto"/>
            </w:tcBorders>
            <w:shd w:val="clear" w:color="auto" w:fill="auto"/>
            <w:vAlign w:val="center"/>
          </w:tcPr>
          <w:p w14:paraId="246A6FA1" w14:textId="469C54B9" w:rsidR="00902F76" w:rsidRPr="00EE3E4B" w:rsidRDefault="00050226" w:rsidP="00902F76">
            <w:pPr>
              <w:pStyle w:val="ListParagraph"/>
              <w:numPr>
                <w:ilvl w:val="0"/>
                <w:numId w:val="25"/>
              </w:numPr>
              <w:rPr>
                <w:rFonts w:ascii="Calibri" w:hAnsi="Calibri" w:cs="Arial"/>
                <w:color w:val="000000"/>
              </w:rPr>
            </w:pPr>
            <w:r w:rsidRPr="00EE3E4B">
              <w:rPr>
                <w:rFonts w:ascii="Calibri" w:hAnsi="Calibri" w:cs="Arial"/>
                <w:color w:val="000000"/>
              </w:rPr>
              <w:t>MP HTLV Blot 2.4</w:t>
            </w:r>
          </w:p>
        </w:tc>
        <w:tc>
          <w:tcPr>
            <w:tcW w:w="1298" w:type="pct"/>
            <w:gridSpan w:val="3"/>
            <w:vMerge w:val="restart"/>
            <w:tcBorders>
              <w:right w:val="single" w:sz="12" w:space="0" w:color="auto"/>
            </w:tcBorders>
            <w:shd w:val="clear" w:color="auto" w:fill="auto"/>
            <w:vAlign w:val="center"/>
          </w:tcPr>
          <w:p w14:paraId="22492E76" w14:textId="3903DA98" w:rsidR="00902F76" w:rsidRPr="00562FE0" w:rsidRDefault="00050226">
            <w:pPr>
              <w:pStyle w:val="ListParagraph"/>
              <w:numPr>
                <w:ilvl w:val="0"/>
                <w:numId w:val="29"/>
              </w:numPr>
              <w:rPr>
                <w:rFonts w:ascii="Calibri" w:hAnsi="Calibri" w:cs="Arial"/>
                <w:color w:val="000000"/>
              </w:rPr>
            </w:pPr>
            <w:proofErr w:type="spellStart"/>
            <w:r>
              <w:rPr>
                <w:rFonts w:ascii="Calibri" w:hAnsi="Calibri" w:cs="Arial"/>
                <w:color w:val="000000"/>
              </w:rPr>
              <w:t>Geenius</w:t>
            </w:r>
            <w:proofErr w:type="spellEnd"/>
            <w:r>
              <w:rPr>
                <w:rFonts w:ascii="Calibri" w:hAnsi="Calibri" w:cs="Arial"/>
                <w:color w:val="000000"/>
              </w:rPr>
              <w:t xml:space="preserve"> HIV 1/2 </w:t>
            </w:r>
            <w:r w:rsidR="00D91EB9">
              <w:rPr>
                <w:rFonts w:ascii="Calibri" w:hAnsi="Calibri" w:cs="Arial"/>
                <w:color w:val="000000"/>
              </w:rPr>
              <w:t>S</w:t>
            </w:r>
            <w:r>
              <w:rPr>
                <w:rFonts w:ascii="Calibri" w:hAnsi="Calibri" w:cs="Arial"/>
                <w:color w:val="000000"/>
              </w:rPr>
              <w:t xml:space="preserve">upplemental </w:t>
            </w:r>
            <w:r w:rsidRPr="00562FE0">
              <w:rPr>
                <w:rFonts w:ascii="Calibri" w:hAnsi="Calibri" w:cs="Arial"/>
                <w:color w:val="000000"/>
              </w:rPr>
              <w:t>(Bio-Rad)</w:t>
            </w:r>
            <w:r w:rsidR="00583FFC">
              <w:rPr>
                <w:rFonts w:ascii="Calibri" w:hAnsi="Calibri" w:cs="Arial"/>
                <w:color w:val="000000"/>
              </w:rPr>
              <w:t xml:space="preserve"> </w:t>
            </w:r>
          </w:p>
        </w:tc>
      </w:tr>
      <w:tr w:rsidR="00D91EB9" w14:paraId="787BB473" w14:textId="77777777" w:rsidTr="006E714E">
        <w:trPr>
          <w:trHeight w:val="58"/>
        </w:trPr>
        <w:tc>
          <w:tcPr>
            <w:tcW w:w="518" w:type="pct"/>
            <w:vMerge/>
            <w:tcBorders>
              <w:left w:val="single" w:sz="2" w:space="0" w:color="auto"/>
              <w:bottom w:val="single" w:sz="2" w:space="0" w:color="auto"/>
              <w:right w:val="single" w:sz="12" w:space="0" w:color="auto"/>
            </w:tcBorders>
            <w:shd w:val="clear" w:color="auto" w:fill="auto"/>
            <w:vAlign w:val="center"/>
          </w:tcPr>
          <w:p w14:paraId="3BD2DCE0" w14:textId="77777777" w:rsidR="00902F76" w:rsidRPr="00EE3E4B" w:rsidRDefault="00902F76" w:rsidP="00902F76">
            <w:pPr>
              <w:pStyle w:val="ListParagraph"/>
              <w:ind w:left="0"/>
              <w:rPr>
                <w:rFonts w:ascii="Calibri" w:hAnsi="Calibri" w:cs="Arial"/>
                <w:color w:val="000000"/>
              </w:rPr>
            </w:pPr>
          </w:p>
        </w:tc>
        <w:tc>
          <w:tcPr>
            <w:tcW w:w="499" w:type="pct"/>
            <w:vMerge/>
            <w:tcBorders>
              <w:left w:val="single" w:sz="12" w:space="0" w:color="auto"/>
              <w:bottom w:val="single" w:sz="2" w:space="0" w:color="auto"/>
              <w:right w:val="single" w:sz="12" w:space="0" w:color="auto"/>
            </w:tcBorders>
            <w:shd w:val="clear" w:color="auto" w:fill="auto"/>
          </w:tcPr>
          <w:p w14:paraId="23704AC7" w14:textId="77777777" w:rsidR="00902F76" w:rsidRPr="00EE3E4B" w:rsidRDefault="00902F76" w:rsidP="00902F76">
            <w:pPr>
              <w:pStyle w:val="ListParagraph"/>
              <w:numPr>
                <w:ilvl w:val="0"/>
                <w:numId w:val="25"/>
              </w:numPr>
              <w:jc w:val="center"/>
              <w:rPr>
                <w:rFonts w:ascii="Calibri" w:hAnsi="Calibri" w:cs="Arial"/>
                <w:color w:val="000000"/>
              </w:rPr>
            </w:pPr>
          </w:p>
        </w:tc>
        <w:tc>
          <w:tcPr>
            <w:tcW w:w="678" w:type="pct"/>
            <w:gridSpan w:val="3"/>
            <w:vMerge/>
            <w:tcBorders>
              <w:left w:val="single" w:sz="12" w:space="0" w:color="auto"/>
              <w:bottom w:val="single" w:sz="2" w:space="0" w:color="auto"/>
              <w:right w:val="single" w:sz="12" w:space="0" w:color="auto"/>
            </w:tcBorders>
            <w:shd w:val="clear" w:color="auto" w:fill="auto"/>
            <w:vAlign w:val="center"/>
          </w:tcPr>
          <w:p w14:paraId="25F1801F" w14:textId="77777777" w:rsidR="00902F76" w:rsidRPr="00EE3E4B" w:rsidRDefault="00902F76" w:rsidP="00902F76">
            <w:pPr>
              <w:pStyle w:val="ListParagraph"/>
              <w:numPr>
                <w:ilvl w:val="0"/>
                <w:numId w:val="25"/>
              </w:numPr>
              <w:jc w:val="center"/>
              <w:rPr>
                <w:rFonts w:ascii="Calibri" w:hAnsi="Calibri" w:cs="Arial"/>
                <w:color w:val="000000"/>
              </w:rPr>
            </w:pPr>
          </w:p>
        </w:tc>
        <w:tc>
          <w:tcPr>
            <w:tcW w:w="943" w:type="pct"/>
            <w:gridSpan w:val="2"/>
            <w:tcBorders>
              <w:left w:val="single" w:sz="12" w:space="0" w:color="auto"/>
              <w:right w:val="single" w:sz="12" w:space="0" w:color="auto"/>
            </w:tcBorders>
            <w:vAlign w:val="center"/>
          </w:tcPr>
          <w:p w14:paraId="3CCCF835" w14:textId="52C579F4" w:rsidR="00902F76" w:rsidRPr="00EE3E4B" w:rsidRDefault="00902F76" w:rsidP="00902F76">
            <w:pPr>
              <w:pStyle w:val="ListParagraph"/>
              <w:numPr>
                <w:ilvl w:val="0"/>
                <w:numId w:val="25"/>
              </w:numPr>
              <w:rPr>
                <w:rFonts w:ascii="Calibri" w:hAnsi="Calibri" w:cs="Arial"/>
              </w:rPr>
            </w:pPr>
            <w:r w:rsidRPr="00EE3E4B">
              <w:rPr>
                <w:rFonts w:ascii="Calibri" w:hAnsi="Calibri" w:cs="Arial"/>
              </w:rPr>
              <w:t>Sickle Cell Screen</w:t>
            </w:r>
          </w:p>
        </w:tc>
        <w:tc>
          <w:tcPr>
            <w:tcW w:w="1064" w:type="pct"/>
            <w:gridSpan w:val="2"/>
            <w:vMerge w:val="restart"/>
            <w:tcBorders>
              <w:left w:val="single" w:sz="12" w:space="0" w:color="auto"/>
            </w:tcBorders>
            <w:shd w:val="clear" w:color="auto" w:fill="auto"/>
            <w:vAlign w:val="center"/>
          </w:tcPr>
          <w:p w14:paraId="1E5AE604" w14:textId="44F6F0CA" w:rsidR="00902F76" w:rsidRPr="00EE3E4B" w:rsidRDefault="00902F76" w:rsidP="003A3A1F">
            <w:pPr>
              <w:pStyle w:val="ListParagraph"/>
              <w:ind w:left="408" w:hanging="408"/>
              <w:rPr>
                <w:rFonts w:ascii="Calibri" w:hAnsi="Calibri" w:cs="Arial"/>
                <w:color w:val="000000"/>
              </w:rPr>
            </w:pPr>
            <w:r w:rsidRPr="00902F76">
              <w:rPr>
                <w:rFonts w:ascii="Calibri" w:hAnsi="Calibri" w:cs="Arial"/>
                <w:color w:val="000000"/>
              </w:rPr>
              <w:t>□</w:t>
            </w:r>
            <w:r w:rsidRPr="00902F76">
              <w:rPr>
                <w:rFonts w:ascii="Calibri" w:hAnsi="Calibri" w:cs="Arial"/>
                <w:color w:val="000000"/>
              </w:rPr>
              <w:tab/>
              <w:t>Anti-</w:t>
            </w:r>
            <w:r>
              <w:rPr>
                <w:rFonts w:ascii="Calibri" w:hAnsi="Calibri" w:cs="Arial"/>
                <w:color w:val="000000"/>
              </w:rPr>
              <w:t>HTLV-I/II EIA (AVIOQ)</w:t>
            </w:r>
          </w:p>
        </w:tc>
        <w:tc>
          <w:tcPr>
            <w:tcW w:w="1298" w:type="pct"/>
            <w:gridSpan w:val="3"/>
            <w:vMerge/>
            <w:tcBorders>
              <w:right w:val="single" w:sz="12" w:space="0" w:color="auto"/>
            </w:tcBorders>
            <w:shd w:val="clear" w:color="auto" w:fill="auto"/>
            <w:vAlign w:val="center"/>
          </w:tcPr>
          <w:p w14:paraId="2036FC59" w14:textId="77777777" w:rsidR="00902F76" w:rsidRPr="00EE3E4B" w:rsidRDefault="00902F76" w:rsidP="00902F76">
            <w:pPr>
              <w:pStyle w:val="ListParagraph"/>
              <w:numPr>
                <w:ilvl w:val="0"/>
                <w:numId w:val="29"/>
              </w:numPr>
              <w:rPr>
                <w:rFonts w:ascii="Calibri" w:hAnsi="Calibri" w:cs="Arial"/>
                <w:color w:val="000000"/>
              </w:rPr>
            </w:pPr>
          </w:p>
        </w:tc>
      </w:tr>
      <w:tr w:rsidR="00D91EB9" w14:paraId="223FE0D8" w14:textId="77777777" w:rsidTr="006E714E">
        <w:trPr>
          <w:trHeight w:val="274"/>
        </w:trPr>
        <w:tc>
          <w:tcPr>
            <w:tcW w:w="518" w:type="pct"/>
            <w:tcBorders>
              <w:top w:val="single" w:sz="2" w:space="0" w:color="auto"/>
              <w:left w:val="single" w:sz="2" w:space="0" w:color="auto"/>
              <w:bottom w:val="single" w:sz="2" w:space="0" w:color="auto"/>
              <w:right w:val="single" w:sz="12" w:space="0" w:color="auto"/>
            </w:tcBorders>
            <w:shd w:val="clear" w:color="auto" w:fill="auto"/>
            <w:vAlign w:val="center"/>
          </w:tcPr>
          <w:p w14:paraId="3CC6A2FA" w14:textId="77777777" w:rsidR="00902F76" w:rsidRPr="00EE3E4B" w:rsidRDefault="00902F76" w:rsidP="00902F76">
            <w:pPr>
              <w:pStyle w:val="ListParagraph"/>
              <w:ind w:left="0"/>
              <w:rPr>
                <w:rFonts w:ascii="Calibri" w:hAnsi="Calibri" w:cs="Arial"/>
                <w:color w:val="000000"/>
              </w:rPr>
            </w:pPr>
            <w:r w:rsidRPr="00EE3E4B">
              <w:rPr>
                <w:rFonts w:ascii="Calibri" w:hAnsi="Calibri" w:cs="Arial"/>
                <w:color w:val="000000"/>
              </w:rPr>
              <w:t>HCV</w:t>
            </w:r>
          </w:p>
        </w:tc>
        <w:tc>
          <w:tcPr>
            <w:tcW w:w="499" w:type="pct"/>
            <w:tcBorders>
              <w:top w:val="single" w:sz="2" w:space="0" w:color="auto"/>
              <w:left w:val="single" w:sz="12" w:space="0" w:color="auto"/>
              <w:bottom w:val="single" w:sz="2" w:space="0" w:color="auto"/>
              <w:right w:val="single" w:sz="12" w:space="0" w:color="auto"/>
            </w:tcBorders>
            <w:shd w:val="clear" w:color="auto" w:fill="auto"/>
          </w:tcPr>
          <w:p w14:paraId="2B672CC2" w14:textId="77777777" w:rsidR="00902F76" w:rsidRPr="00EE3E4B" w:rsidRDefault="00902F76" w:rsidP="00902F76">
            <w:pPr>
              <w:pStyle w:val="ListParagraph"/>
              <w:numPr>
                <w:ilvl w:val="0"/>
                <w:numId w:val="25"/>
              </w:numPr>
              <w:jc w:val="center"/>
              <w:rPr>
                <w:rFonts w:ascii="Calibri" w:hAnsi="Calibri" w:cs="Arial"/>
                <w:color w:val="000000"/>
              </w:rPr>
            </w:pPr>
          </w:p>
        </w:tc>
        <w:tc>
          <w:tcPr>
            <w:tcW w:w="678" w:type="pct"/>
            <w:gridSpan w:val="3"/>
            <w:tcBorders>
              <w:top w:val="single" w:sz="2" w:space="0" w:color="auto"/>
              <w:left w:val="single" w:sz="12" w:space="0" w:color="auto"/>
              <w:bottom w:val="single" w:sz="2" w:space="0" w:color="auto"/>
              <w:right w:val="single" w:sz="12" w:space="0" w:color="auto"/>
            </w:tcBorders>
            <w:shd w:val="clear" w:color="auto" w:fill="auto"/>
            <w:vAlign w:val="center"/>
          </w:tcPr>
          <w:p w14:paraId="302CE372" w14:textId="62056EAA" w:rsidR="00902F76" w:rsidRPr="00EE3E4B" w:rsidRDefault="00902F76" w:rsidP="00902F76">
            <w:pPr>
              <w:pStyle w:val="ListParagraph"/>
              <w:numPr>
                <w:ilvl w:val="0"/>
                <w:numId w:val="25"/>
              </w:numPr>
              <w:jc w:val="center"/>
              <w:rPr>
                <w:rFonts w:ascii="Calibri" w:hAnsi="Calibri" w:cs="Arial"/>
                <w:color w:val="000000"/>
              </w:rPr>
            </w:pPr>
          </w:p>
        </w:tc>
        <w:tc>
          <w:tcPr>
            <w:tcW w:w="943" w:type="pct"/>
            <w:gridSpan w:val="2"/>
            <w:tcBorders>
              <w:left w:val="single" w:sz="12" w:space="0" w:color="auto"/>
              <w:right w:val="single" w:sz="12" w:space="0" w:color="auto"/>
            </w:tcBorders>
            <w:vAlign w:val="center"/>
          </w:tcPr>
          <w:p w14:paraId="451E6581" w14:textId="25381AA2" w:rsidR="00902F76" w:rsidRPr="00EE3E4B" w:rsidRDefault="00902F76" w:rsidP="00902F76">
            <w:pPr>
              <w:pStyle w:val="ListParagraph"/>
              <w:numPr>
                <w:ilvl w:val="0"/>
                <w:numId w:val="25"/>
              </w:numPr>
              <w:rPr>
                <w:rFonts w:ascii="Calibri" w:hAnsi="Calibri" w:cs="Arial"/>
              </w:rPr>
            </w:pPr>
            <w:r w:rsidRPr="00EE3E4B">
              <w:rPr>
                <w:rFonts w:ascii="Calibri" w:hAnsi="Calibri" w:cs="Arial"/>
              </w:rPr>
              <w:t>HLA Class I/II Antibody</w:t>
            </w:r>
          </w:p>
        </w:tc>
        <w:tc>
          <w:tcPr>
            <w:tcW w:w="1064" w:type="pct"/>
            <w:gridSpan w:val="2"/>
            <w:vMerge/>
            <w:tcBorders>
              <w:left w:val="single" w:sz="12" w:space="0" w:color="auto"/>
              <w:bottom w:val="single" w:sz="2" w:space="0" w:color="auto"/>
            </w:tcBorders>
            <w:shd w:val="clear" w:color="auto" w:fill="auto"/>
            <w:vAlign w:val="center"/>
          </w:tcPr>
          <w:p w14:paraId="3A28DE94" w14:textId="77777777" w:rsidR="00902F76" w:rsidRPr="00EE3E4B" w:rsidRDefault="00902F76" w:rsidP="00902F76">
            <w:pPr>
              <w:pStyle w:val="ListParagraph"/>
              <w:numPr>
                <w:ilvl w:val="0"/>
                <w:numId w:val="25"/>
              </w:numPr>
              <w:rPr>
                <w:rFonts w:ascii="Calibri" w:hAnsi="Calibri" w:cs="Arial"/>
                <w:color w:val="000000"/>
              </w:rPr>
            </w:pPr>
          </w:p>
        </w:tc>
        <w:tc>
          <w:tcPr>
            <w:tcW w:w="1298" w:type="pct"/>
            <w:gridSpan w:val="3"/>
            <w:tcBorders>
              <w:right w:val="single" w:sz="12" w:space="0" w:color="auto"/>
            </w:tcBorders>
            <w:shd w:val="clear" w:color="auto" w:fill="auto"/>
            <w:vAlign w:val="center"/>
          </w:tcPr>
          <w:p w14:paraId="4CEFB000" w14:textId="77777777" w:rsidR="00902F76" w:rsidRPr="00EE3E4B" w:rsidRDefault="00902F76" w:rsidP="00902F76">
            <w:pPr>
              <w:pStyle w:val="ListParagraph"/>
              <w:numPr>
                <w:ilvl w:val="0"/>
                <w:numId w:val="29"/>
              </w:numPr>
              <w:rPr>
                <w:rFonts w:ascii="Calibri" w:hAnsi="Calibri" w:cs="Arial"/>
                <w:color w:val="000000"/>
              </w:rPr>
            </w:pPr>
            <w:r w:rsidRPr="00EE3E4B">
              <w:rPr>
                <w:rFonts w:ascii="Calibri" w:hAnsi="Calibri" w:cs="Arial"/>
                <w:color w:val="000000"/>
              </w:rPr>
              <w:t>Abbott Chagas ESA</w:t>
            </w:r>
          </w:p>
        </w:tc>
      </w:tr>
      <w:tr w:rsidR="00D91EB9" w14:paraId="36C18B6E" w14:textId="77777777" w:rsidTr="006E714E">
        <w:trPr>
          <w:trHeight w:val="274"/>
        </w:trPr>
        <w:tc>
          <w:tcPr>
            <w:tcW w:w="518" w:type="pct"/>
            <w:tcBorders>
              <w:top w:val="single" w:sz="2" w:space="0" w:color="auto"/>
              <w:left w:val="single" w:sz="2" w:space="0" w:color="auto"/>
              <w:bottom w:val="single" w:sz="2" w:space="0" w:color="auto"/>
              <w:right w:val="single" w:sz="12" w:space="0" w:color="auto"/>
            </w:tcBorders>
            <w:shd w:val="clear" w:color="auto" w:fill="auto"/>
            <w:vAlign w:val="center"/>
          </w:tcPr>
          <w:p w14:paraId="07A18714" w14:textId="77777777" w:rsidR="00050226" w:rsidRPr="00EE3E4B" w:rsidRDefault="00050226" w:rsidP="00902F76">
            <w:pPr>
              <w:pStyle w:val="ListParagraph"/>
              <w:ind w:left="0"/>
              <w:rPr>
                <w:rFonts w:ascii="Calibri" w:hAnsi="Calibri" w:cs="Arial"/>
                <w:color w:val="000000"/>
              </w:rPr>
            </w:pPr>
            <w:r w:rsidRPr="00EE3E4B">
              <w:rPr>
                <w:rFonts w:ascii="Calibri" w:hAnsi="Calibri" w:cs="Arial"/>
                <w:color w:val="000000"/>
              </w:rPr>
              <w:t>HIV-1/2+O</w:t>
            </w:r>
          </w:p>
        </w:tc>
        <w:tc>
          <w:tcPr>
            <w:tcW w:w="499" w:type="pct"/>
            <w:tcBorders>
              <w:top w:val="single" w:sz="2" w:space="0" w:color="auto"/>
              <w:left w:val="single" w:sz="12" w:space="0" w:color="auto"/>
              <w:bottom w:val="single" w:sz="2" w:space="0" w:color="auto"/>
              <w:right w:val="single" w:sz="12" w:space="0" w:color="auto"/>
            </w:tcBorders>
            <w:shd w:val="clear" w:color="auto" w:fill="auto"/>
          </w:tcPr>
          <w:p w14:paraId="5AC7BE1D" w14:textId="77777777" w:rsidR="00050226" w:rsidRPr="00EE3E4B" w:rsidRDefault="00050226" w:rsidP="00902F76">
            <w:pPr>
              <w:pStyle w:val="ListParagraph"/>
              <w:numPr>
                <w:ilvl w:val="0"/>
                <w:numId w:val="25"/>
              </w:numPr>
              <w:jc w:val="center"/>
              <w:rPr>
                <w:rFonts w:ascii="Calibri" w:hAnsi="Calibri" w:cs="Arial"/>
                <w:color w:val="000000"/>
              </w:rPr>
            </w:pPr>
          </w:p>
        </w:tc>
        <w:tc>
          <w:tcPr>
            <w:tcW w:w="678" w:type="pct"/>
            <w:gridSpan w:val="3"/>
            <w:tcBorders>
              <w:top w:val="single" w:sz="2" w:space="0" w:color="auto"/>
              <w:left w:val="single" w:sz="12" w:space="0" w:color="auto"/>
              <w:bottom w:val="single" w:sz="2" w:space="0" w:color="auto"/>
              <w:right w:val="single" w:sz="12" w:space="0" w:color="auto"/>
            </w:tcBorders>
            <w:shd w:val="clear" w:color="auto" w:fill="auto"/>
            <w:vAlign w:val="center"/>
          </w:tcPr>
          <w:p w14:paraId="3BD5530D" w14:textId="1C2CC448" w:rsidR="00050226" w:rsidRPr="00EE3E4B" w:rsidRDefault="00050226" w:rsidP="00902F76">
            <w:pPr>
              <w:pStyle w:val="ListParagraph"/>
              <w:numPr>
                <w:ilvl w:val="0"/>
                <w:numId w:val="25"/>
              </w:numPr>
              <w:jc w:val="center"/>
              <w:rPr>
                <w:rFonts w:ascii="Calibri" w:hAnsi="Calibri" w:cs="Arial"/>
                <w:color w:val="000000"/>
              </w:rPr>
            </w:pPr>
          </w:p>
        </w:tc>
        <w:tc>
          <w:tcPr>
            <w:tcW w:w="943" w:type="pct"/>
            <w:gridSpan w:val="2"/>
            <w:tcBorders>
              <w:left w:val="single" w:sz="12" w:space="0" w:color="auto"/>
              <w:right w:val="single" w:sz="12" w:space="0" w:color="auto"/>
            </w:tcBorders>
            <w:shd w:val="clear" w:color="auto" w:fill="D9D9D9"/>
            <w:vAlign w:val="center"/>
          </w:tcPr>
          <w:p w14:paraId="01DFDE83" w14:textId="0DEC4F8E" w:rsidR="00050226" w:rsidRDefault="00583FFC" w:rsidP="00902F76">
            <w:pPr>
              <w:jc w:val="center"/>
            </w:pPr>
            <w:r w:rsidRPr="00583FFC">
              <w:rPr>
                <w:rFonts w:ascii="Calibri" w:hAnsi="Calibri" w:cs="Arial"/>
                <w:noProof/>
              </w:rPr>
              <w:drawing>
                <wp:anchor distT="0" distB="0" distL="114300" distR="114300" simplePos="0" relativeHeight="251666944" behindDoc="0" locked="0" layoutInCell="1" allowOverlap="1" wp14:anchorId="7E9E2DC4" wp14:editId="2DB2437C">
                  <wp:simplePos x="0" y="0"/>
                  <wp:positionH relativeFrom="column">
                    <wp:posOffset>1336040</wp:posOffset>
                  </wp:positionH>
                  <wp:positionV relativeFrom="paragraph">
                    <wp:posOffset>15875</wp:posOffset>
                  </wp:positionV>
                  <wp:extent cx="405130" cy="301625"/>
                  <wp:effectExtent l="19050" t="19050" r="13970" b="222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5130" cy="30162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050226" w:rsidRPr="00EE3E4B">
              <w:rPr>
                <w:rFonts w:ascii="Calibri" w:hAnsi="Calibri" w:cs="Arial"/>
                <w:b/>
                <w:sz w:val="28"/>
              </w:rPr>
              <w:t>NAT /PCR TESTS</w:t>
            </w:r>
          </w:p>
        </w:tc>
        <w:tc>
          <w:tcPr>
            <w:tcW w:w="106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67F154" w14:textId="25D85D74" w:rsidR="00050226" w:rsidRPr="00EE3E4B" w:rsidRDefault="00050226" w:rsidP="00902F76">
            <w:pPr>
              <w:pStyle w:val="ListParagraph"/>
              <w:numPr>
                <w:ilvl w:val="0"/>
                <w:numId w:val="29"/>
              </w:numPr>
              <w:rPr>
                <w:rFonts w:ascii="Calibri" w:hAnsi="Calibri" w:cs="Arial"/>
                <w:color w:val="000000"/>
              </w:rPr>
            </w:pPr>
            <w:r w:rsidRPr="00EE3E4B">
              <w:rPr>
                <w:rFonts w:ascii="Calibri" w:hAnsi="Calibri" w:cs="Arial"/>
                <w:color w:val="000000"/>
              </w:rPr>
              <w:t>Anti-HBs (ADVIA)</w:t>
            </w:r>
          </w:p>
        </w:tc>
        <w:tc>
          <w:tcPr>
            <w:tcW w:w="1298" w:type="pct"/>
            <w:gridSpan w:val="3"/>
            <w:tcBorders>
              <w:left w:val="single" w:sz="2" w:space="0" w:color="auto"/>
              <w:right w:val="single" w:sz="12" w:space="0" w:color="auto"/>
            </w:tcBorders>
            <w:shd w:val="clear" w:color="auto" w:fill="auto"/>
            <w:vAlign w:val="center"/>
          </w:tcPr>
          <w:p w14:paraId="22A1DDAA" w14:textId="2CA39A2C" w:rsidR="00050226" w:rsidRPr="00EE3E4B" w:rsidRDefault="00050226" w:rsidP="00902F76">
            <w:pPr>
              <w:pStyle w:val="ListParagraph"/>
              <w:numPr>
                <w:ilvl w:val="0"/>
                <w:numId w:val="29"/>
              </w:numPr>
              <w:rPr>
                <w:rFonts w:ascii="Calibri" w:hAnsi="Calibri" w:cs="Arial"/>
                <w:color w:val="000000"/>
              </w:rPr>
            </w:pPr>
            <w:r w:rsidRPr="00EE3E4B">
              <w:rPr>
                <w:rFonts w:ascii="Calibri" w:hAnsi="Calibri" w:cs="Arial"/>
                <w:color w:val="000000"/>
              </w:rPr>
              <w:t>CMV IgM EIA (Bio</w:t>
            </w:r>
            <w:r>
              <w:rPr>
                <w:rFonts w:ascii="Calibri" w:hAnsi="Calibri" w:cs="Arial"/>
                <w:color w:val="000000"/>
              </w:rPr>
              <w:t>-</w:t>
            </w:r>
            <w:r w:rsidRPr="00EE3E4B">
              <w:rPr>
                <w:rFonts w:ascii="Calibri" w:hAnsi="Calibri" w:cs="Arial"/>
                <w:color w:val="000000"/>
              </w:rPr>
              <w:t>Rad)</w:t>
            </w:r>
          </w:p>
        </w:tc>
      </w:tr>
      <w:tr w:rsidR="00D91EB9" w14:paraId="716D0E84" w14:textId="77777777" w:rsidTr="006E714E">
        <w:trPr>
          <w:trHeight w:val="274"/>
        </w:trPr>
        <w:tc>
          <w:tcPr>
            <w:tcW w:w="518" w:type="pct"/>
            <w:tcBorders>
              <w:top w:val="single" w:sz="2" w:space="0" w:color="auto"/>
              <w:left w:val="single" w:sz="2" w:space="0" w:color="auto"/>
              <w:bottom w:val="single" w:sz="2" w:space="0" w:color="auto"/>
              <w:right w:val="single" w:sz="12" w:space="0" w:color="auto"/>
            </w:tcBorders>
            <w:shd w:val="clear" w:color="auto" w:fill="auto"/>
            <w:vAlign w:val="center"/>
          </w:tcPr>
          <w:p w14:paraId="3A0ECCE5" w14:textId="77777777" w:rsidR="00050226" w:rsidRPr="00EE3E4B" w:rsidRDefault="00050226" w:rsidP="00902F76">
            <w:pPr>
              <w:pStyle w:val="ListParagraph"/>
              <w:ind w:left="0"/>
              <w:rPr>
                <w:rFonts w:ascii="Calibri" w:hAnsi="Calibri" w:cs="Arial"/>
                <w:color w:val="000000"/>
              </w:rPr>
            </w:pPr>
            <w:r w:rsidRPr="00EE3E4B">
              <w:rPr>
                <w:rFonts w:ascii="Calibri" w:hAnsi="Calibri" w:cs="Arial"/>
                <w:color w:val="000000"/>
              </w:rPr>
              <w:t>HTLV-I/II</w:t>
            </w:r>
          </w:p>
        </w:tc>
        <w:tc>
          <w:tcPr>
            <w:tcW w:w="499" w:type="pct"/>
            <w:tcBorders>
              <w:top w:val="single" w:sz="2" w:space="0" w:color="auto"/>
              <w:left w:val="single" w:sz="12" w:space="0" w:color="auto"/>
              <w:bottom w:val="single" w:sz="2" w:space="0" w:color="auto"/>
              <w:right w:val="single" w:sz="12" w:space="0" w:color="auto"/>
            </w:tcBorders>
            <w:shd w:val="clear" w:color="auto" w:fill="auto"/>
          </w:tcPr>
          <w:p w14:paraId="64D74BC0" w14:textId="77777777" w:rsidR="00050226" w:rsidRPr="00EE3E4B" w:rsidRDefault="00050226" w:rsidP="00902F76">
            <w:pPr>
              <w:pStyle w:val="ListParagraph"/>
              <w:numPr>
                <w:ilvl w:val="0"/>
                <w:numId w:val="25"/>
              </w:numPr>
              <w:jc w:val="center"/>
              <w:rPr>
                <w:rFonts w:ascii="Calibri" w:hAnsi="Calibri" w:cs="Arial"/>
                <w:color w:val="000000"/>
              </w:rPr>
            </w:pPr>
          </w:p>
        </w:tc>
        <w:tc>
          <w:tcPr>
            <w:tcW w:w="678" w:type="pct"/>
            <w:gridSpan w:val="3"/>
            <w:tcBorders>
              <w:top w:val="single" w:sz="2" w:space="0" w:color="auto"/>
              <w:left w:val="single" w:sz="12" w:space="0" w:color="auto"/>
              <w:bottom w:val="single" w:sz="2" w:space="0" w:color="auto"/>
              <w:right w:val="single" w:sz="12" w:space="0" w:color="auto"/>
            </w:tcBorders>
            <w:shd w:val="clear" w:color="auto" w:fill="auto"/>
            <w:vAlign w:val="center"/>
          </w:tcPr>
          <w:p w14:paraId="3281E76F" w14:textId="6A1CD437" w:rsidR="00050226" w:rsidRPr="00EE3E4B" w:rsidRDefault="00050226" w:rsidP="00902F76">
            <w:pPr>
              <w:pStyle w:val="ListParagraph"/>
              <w:numPr>
                <w:ilvl w:val="0"/>
                <w:numId w:val="25"/>
              </w:numPr>
              <w:jc w:val="center"/>
              <w:rPr>
                <w:rFonts w:ascii="Calibri" w:hAnsi="Calibri" w:cs="Arial"/>
                <w:color w:val="000000"/>
              </w:rPr>
            </w:pPr>
          </w:p>
        </w:tc>
        <w:tc>
          <w:tcPr>
            <w:tcW w:w="943" w:type="pct"/>
            <w:gridSpan w:val="2"/>
            <w:tcBorders>
              <w:left w:val="single" w:sz="12" w:space="0" w:color="auto"/>
              <w:bottom w:val="single" w:sz="4" w:space="0" w:color="auto"/>
              <w:right w:val="single" w:sz="12" w:space="0" w:color="auto"/>
            </w:tcBorders>
            <w:shd w:val="clear" w:color="auto" w:fill="auto"/>
            <w:vAlign w:val="center"/>
          </w:tcPr>
          <w:p w14:paraId="3C984944" w14:textId="2B6CD3B8" w:rsidR="00050226" w:rsidRPr="00EE3E4B" w:rsidRDefault="00050226" w:rsidP="00902F76">
            <w:pPr>
              <w:pStyle w:val="ListParagraph"/>
              <w:numPr>
                <w:ilvl w:val="0"/>
                <w:numId w:val="25"/>
              </w:numPr>
              <w:rPr>
                <w:rFonts w:ascii="Calibri" w:hAnsi="Calibri" w:cs="Arial"/>
              </w:rPr>
            </w:pPr>
            <w:r w:rsidRPr="00EE3E4B">
              <w:rPr>
                <w:rFonts w:ascii="Calibri" w:hAnsi="Calibri" w:cs="Arial"/>
              </w:rPr>
              <w:t>MPX (HIV/HCV/HBV)</w:t>
            </w:r>
          </w:p>
        </w:tc>
        <w:tc>
          <w:tcPr>
            <w:tcW w:w="1064" w:type="pct"/>
            <w:gridSpan w:val="2"/>
            <w:tcBorders>
              <w:top w:val="single" w:sz="4" w:space="0" w:color="auto"/>
              <w:left w:val="single" w:sz="12" w:space="0" w:color="auto"/>
            </w:tcBorders>
            <w:shd w:val="clear" w:color="auto" w:fill="auto"/>
            <w:vAlign w:val="center"/>
          </w:tcPr>
          <w:p w14:paraId="393F9B88" w14:textId="38B6DF58" w:rsidR="00050226" w:rsidRDefault="00050226" w:rsidP="00902F76">
            <w:pPr>
              <w:pStyle w:val="ListParagraph"/>
              <w:numPr>
                <w:ilvl w:val="0"/>
                <w:numId w:val="31"/>
              </w:numPr>
              <w:ind w:left="343"/>
            </w:pPr>
            <w:r w:rsidRPr="00EE3E4B">
              <w:rPr>
                <w:rFonts w:ascii="Calibri" w:hAnsi="Calibri" w:cs="Arial"/>
                <w:color w:val="000000"/>
              </w:rPr>
              <w:t>HB</w:t>
            </w:r>
            <w:r w:rsidR="007E1713">
              <w:rPr>
                <w:rFonts w:ascii="Calibri" w:hAnsi="Calibri" w:cs="Arial"/>
                <w:color w:val="000000"/>
              </w:rPr>
              <w:t>sAg</w:t>
            </w:r>
            <w:r w:rsidR="002B55BA">
              <w:rPr>
                <w:rFonts w:ascii="Calibri" w:hAnsi="Calibri" w:cs="Arial"/>
                <w:color w:val="000000"/>
              </w:rPr>
              <w:t xml:space="preserve"> Confirmatory</w:t>
            </w:r>
          </w:p>
        </w:tc>
        <w:tc>
          <w:tcPr>
            <w:tcW w:w="1298" w:type="pct"/>
            <w:gridSpan w:val="3"/>
            <w:tcBorders>
              <w:left w:val="single" w:sz="4" w:space="0" w:color="auto"/>
              <w:right w:val="single" w:sz="12" w:space="0" w:color="auto"/>
            </w:tcBorders>
            <w:shd w:val="clear" w:color="auto" w:fill="auto"/>
            <w:vAlign w:val="center"/>
          </w:tcPr>
          <w:p w14:paraId="583E847A" w14:textId="1B5E5CEF" w:rsidR="00050226" w:rsidRPr="00EE3E4B" w:rsidRDefault="00050226" w:rsidP="00902F76">
            <w:pPr>
              <w:pStyle w:val="ListParagraph"/>
              <w:numPr>
                <w:ilvl w:val="0"/>
                <w:numId w:val="29"/>
              </w:numPr>
              <w:rPr>
                <w:rFonts w:ascii="Calibri" w:hAnsi="Calibri" w:cs="Arial"/>
                <w:color w:val="000000"/>
              </w:rPr>
            </w:pPr>
            <w:r w:rsidRPr="00EE3E4B">
              <w:rPr>
                <w:rFonts w:ascii="Calibri" w:hAnsi="Calibri" w:cs="Arial"/>
                <w:color w:val="000000"/>
              </w:rPr>
              <w:t>CMV IgG EIA (Bio</w:t>
            </w:r>
            <w:r>
              <w:rPr>
                <w:rFonts w:ascii="Calibri" w:hAnsi="Calibri" w:cs="Arial"/>
                <w:color w:val="000000"/>
              </w:rPr>
              <w:t>-</w:t>
            </w:r>
            <w:r w:rsidRPr="00EE3E4B">
              <w:rPr>
                <w:rFonts w:ascii="Calibri" w:hAnsi="Calibri" w:cs="Arial"/>
                <w:color w:val="000000"/>
              </w:rPr>
              <w:t>Rad)</w:t>
            </w:r>
          </w:p>
        </w:tc>
      </w:tr>
      <w:tr w:rsidR="00D91EB9" w14:paraId="159B96FC" w14:textId="77777777" w:rsidTr="006E714E">
        <w:trPr>
          <w:trHeight w:val="274"/>
        </w:trPr>
        <w:tc>
          <w:tcPr>
            <w:tcW w:w="518" w:type="pct"/>
            <w:tcBorders>
              <w:top w:val="single" w:sz="2" w:space="0" w:color="auto"/>
              <w:left w:val="single" w:sz="2" w:space="0" w:color="auto"/>
              <w:bottom w:val="single" w:sz="2" w:space="0" w:color="auto"/>
              <w:right w:val="single" w:sz="12" w:space="0" w:color="auto"/>
            </w:tcBorders>
            <w:shd w:val="clear" w:color="auto" w:fill="auto"/>
            <w:vAlign w:val="center"/>
          </w:tcPr>
          <w:p w14:paraId="7FD2C1C1" w14:textId="77777777" w:rsidR="00050226" w:rsidRPr="00EE3E4B" w:rsidRDefault="00050226" w:rsidP="00902F76">
            <w:pPr>
              <w:pStyle w:val="ListParagraph"/>
              <w:ind w:left="0"/>
              <w:rPr>
                <w:rFonts w:ascii="Calibri" w:hAnsi="Calibri" w:cs="Arial"/>
                <w:color w:val="000000"/>
              </w:rPr>
            </w:pPr>
            <w:r w:rsidRPr="00EE3E4B">
              <w:rPr>
                <w:rFonts w:ascii="Calibri" w:hAnsi="Calibri" w:cs="Arial"/>
                <w:color w:val="000000"/>
              </w:rPr>
              <w:t xml:space="preserve">T. </w:t>
            </w:r>
            <w:proofErr w:type="spellStart"/>
            <w:r w:rsidRPr="00EE3E4B">
              <w:rPr>
                <w:rFonts w:ascii="Calibri" w:hAnsi="Calibri" w:cs="Arial"/>
                <w:color w:val="000000"/>
              </w:rPr>
              <w:t>cruzi</w:t>
            </w:r>
            <w:proofErr w:type="spellEnd"/>
            <w:r w:rsidRPr="00EE3E4B">
              <w:rPr>
                <w:rFonts w:ascii="Calibri" w:hAnsi="Calibri" w:cs="Arial"/>
                <w:color w:val="000000"/>
              </w:rPr>
              <w:t>.</w:t>
            </w:r>
          </w:p>
        </w:tc>
        <w:tc>
          <w:tcPr>
            <w:tcW w:w="499" w:type="pct"/>
            <w:tcBorders>
              <w:top w:val="single" w:sz="2" w:space="0" w:color="auto"/>
              <w:left w:val="single" w:sz="12" w:space="0" w:color="auto"/>
              <w:bottom w:val="single" w:sz="2" w:space="0" w:color="auto"/>
              <w:right w:val="single" w:sz="12" w:space="0" w:color="auto"/>
            </w:tcBorders>
            <w:shd w:val="clear" w:color="auto" w:fill="auto"/>
          </w:tcPr>
          <w:p w14:paraId="53600737" w14:textId="77777777" w:rsidR="00050226" w:rsidRPr="00EE3E4B" w:rsidRDefault="00050226" w:rsidP="00902F76">
            <w:pPr>
              <w:pStyle w:val="ListParagraph"/>
              <w:numPr>
                <w:ilvl w:val="0"/>
                <w:numId w:val="25"/>
              </w:numPr>
              <w:jc w:val="center"/>
              <w:rPr>
                <w:rFonts w:ascii="Calibri" w:hAnsi="Calibri" w:cs="Arial"/>
                <w:color w:val="000000"/>
              </w:rPr>
            </w:pPr>
          </w:p>
        </w:tc>
        <w:tc>
          <w:tcPr>
            <w:tcW w:w="678" w:type="pct"/>
            <w:gridSpan w:val="3"/>
            <w:tcBorders>
              <w:top w:val="single" w:sz="2" w:space="0" w:color="auto"/>
              <w:left w:val="single" w:sz="12" w:space="0" w:color="auto"/>
              <w:bottom w:val="single" w:sz="2" w:space="0" w:color="auto"/>
              <w:right w:val="single" w:sz="12" w:space="0" w:color="auto"/>
            </w:tcBorders>
            <w:shd w:val="clear" w:color="auto" w:fill="auto"/>
            <w:vAlign w:val="center"/>
          </w:tcPr>
          <w:p w14:paraId="2601BDCC" w14:textId="0AEB0796" w:rsidR="00050226" w:rsidRPr="00EE3E4B" w:rsidRDefault="00050226" w:rsidP="00902F76">
            <w:pPr>
              <w:pStyle w:val="ListParagraph"/>
              <w:numPr>
                <w:ilvl w:val="0"/>
                <w:numId w:val="25"/>
              </w:numPr>
              <w:jc w:val="center"/>
              <w:rPr>
                <w:rFonts w:ascii="Calibri" w:hAnsi="Calibri" w:cs="Arial"/>
                <w:color w:val="000000"/>
              </w:rPr>
            </w:pPr>
          </w:p>
        </w:tc>
        <w:tc>
          <w:tcPr>
            <w:tcW w:w="943" w:type="pct"/>
            <w:gridSpan w:val="2"/>
            <w:tcBorders>
              <w:left w:val="single" w:sz="12" w:space="0" w:color="auto"/>
              <w:right w:val="single" w:sz="12" w:space="0" w:color="auto"/>
            </w:tcBorders>
            <w:shd w:val="clear" w:color="auto" w:fill="auto"/>
            <w:vAlign w:val="center"/>
          </w:tcPr>
          <w:p w14:paraId="2BDAF568" w14:textId="73558493" w:rsidR="00050226" w:rsidRPr="00EE3E4B" w:rsidRDefault="00050226" w:rsidP="00902F76">
            <w:pPr>
              <w:pStyle w:val="ListParagraph"/>
              <w:numPr>
                <w:ilvl w:val="0"/>
                <w:numId w:val="25"/>
              </w:numPr>
              <w:rPr>
                <w:rFonts w:ascii="Calibri" w:hAnsi="Calibri" w:cs="Arial"/>
              </w:rPr>
            </w:pPr>
            <w:r>
              <w:rPr>
                <w:rFonts w:ascii="Calibri" w:hAnsi="Calibri" w:cs="Arial"/>
              </w:rPr>
              <w:t>WNV</w:t>
            </w:r>
          </w:p>
        </w:tc>
        <w:tc>
          <w:tcPr>
            <w:tcW w:w="1064" w:type="pct"/>
            <w:gridSpan w:val="2"/>
            <w:tcBorders>
              <w:left w:val="single" w:sz="12" w:space="0" w:color="auto"/>
              <w:bottom w:val="single" w:sz="4" w:space="0" w:color="auto"/>
            </w:tcBorders>
            <w:shd w:val="clear" w:color="auto" w:fill="auto"/>
            <w:vAlign w:val="center"/>
          </w:tcPr>
          <w:p w14:paraId="0A055666" w14:textId="6F703E27" w:rsidR="00050226" w:rsidRPr="00EE3E4B" w:rsidRDefault="00050226" w:rsidP="00902F76">
            <w:pPr>
              <w:pStyle w:val="ListParagraph"/>
              <w:numPr>
                <w:ilvl w:val="0"/>
                <w:numId w:val="25"/>
              </w:numPr>
              <w:rPr>
                <w:rFonts w:ascii="Calibri" w:hAnsi="Calibri" w:cs="Arial"/>
                <w:color w:val="000000"/>
              </w:rPr>
            </w:pPr>
            <w:r w:rsidRPr="008155A3">
              <w:rPr>
                <w:rFonts w:ascii="Calibri" w:hAnsi="Calibri" w:cs="Calibri"/>
              </w:rPr>
              <w:t>Anti-HBc-IgM</w:t>
            </w:r>
          </w:p>
        </w:tc>
        <w:tc>
          <w:tcPr>
            <w:tcW w:w="1298" w:type="pct"/>
            <w:gridSpan w:val="3"/>
            <w:tcBorders>
              <w:bottom w:val="single" w:sz="4" w:space="0" w:color="auto"/>
              <w:right w:val="single" w:sz="12" w:space="0" w:color="auto"/>
            </w:tcBorders>
            <w:shd w:val="clear" w:color="auto" w:fill="D9D9D9"/>
            <w:vAlign w:val="center"/>
          </w:tcPr>
          <w:p w14:paraId="09D042B4" w14:textId="739D5978" w:rsidR="00050226" w:rsidRDefault="00050226" w:rsidP="00902F76">
            <w:pPr>
              <w:jc w:val="center"/>
            </w:pPr>
            <w:r w:rsidRPr="00EE3E4B">
              <w:rPr>
                <w:rFonts w:ascii="Calibri" w:hAnsi="Calibri" w:cs="Arial"/>
                <w:b/>
                <w:sz w:val="26"/>
                <w:szCs w:val="26"/>
              </w:rPr>
              <w:t>BLOOD DONOR RE</w:t>
            </w:r>
            <w:r>
              <w:rPr>
                <w:rFonts w:ascii="Calibri" w:hAnsi="Calibri" w:cs="Arial"/>
                <w:b/>
                <w:sz w:val="26"/>
                <w:szCs w:val="26"/>
              </w:rPr>
              <w:t>E</w:t>
            </w:r>
            <w:r w:rsidRPr="00EE3E4B">
              <w:rPr>
                <w:rFonts w:ascii="Calibri" w:hAnsi="Calibri" w:cs="Arial"/>
                <w:b/>
                <w:sz w:val="26"/>
                <w:szCs w:val="26"/>
              </w:rPr>
              <w:t>NTRY PANELS</w:t>
            </w:r>
          </w:p>
        </w:tc>
      </w:tr>
      <w:tr w:rsidR="00D91EB9" w14:paraId="6A0B89FD" w14:textId="77777777" w:rsidTr="006E714E">
        <w:trPr>
          <w:trHeight w:val="305"/>
        </w:trPr>
        <w:tc>
          <w:tcPr>
            <w:tcW w:w="518" w:type="pct"/>
            <w:tcBorders>
              <w:top w:val="single" w:sz="2" w:space="0" w:color="auto"/>
              <w:left w:val="single" w:sz="2" w:space="0" w:color="auto"/>
              <w:bottom w:val="single" w:sz="12" w:space="0" w:color="auto"/>
              <w:right w:val="single" w:sz="12" w:space="0" w:color="auto"/>
            </w:tcBorders>
            <w:vAlign w:val="center"/>
          </w:tcPr>
          <w:p w14:paraId="0CFBFFBE" w14:textId="77777777" w:rsidR="00050226" w:rsidRPr="00EE3E4B" w:rsidRDefault="00050226" w:rsidP="00050226">
            <w:pPr>
              <w:pStyle w:val="ListParagraph"/>
              <w:ind w:left="0"/>
              <w:rPr>
                <w:rFonts w:ascii="Calibri" w:hAnsi="Calibri" w:cs="Arial"/>
                <w:color w:val="000000"/>
              </w:rPr>
            </w:pPr>
            <w:r w:rsidRPr="00EE3E4B">
              <w:rPr>
                <w:rFonts w:ascii="Calibri" w:hAnsi="Calibri" w:cs="Arial"/>
                <w:color w:val="000000"/>
              </w:rPr>
              <w:t>STS</w:t>
            </w:r>
          </w:p>
        </w:tc>
        <w:tc>
          <w:tcPr>
            <w:tcW w:w="499" w:type="pct"/>
            <w:tcBorders>
              <w:top w:val="single" w:sz="2" w:space="0" w:color="auto"/>
              <w:left w:val="single" w:sz="12" w:space="0" w:color="auto"/>
              <w:bottom w:val="single" w:sz="12" w:space="0" w:color="auto"/>
              <w:right w:val="single" w:sz="12" w:space="0" w:color="auto"/>
            </w:tcBorders>
          </w:tcPr>
          <w:p w14:paraId="3A8EC65C" w14:textId="77777777" w:rsidR="00050226" w:rsidRPr="00EE3E4B" w:rsidRDefault="00050226" w:rsidP="00050226">
            <w:pPr>
              <w:pStyle w:val="ListParagraph"/>
              <w:numPr>
                <w:ilvl w:val="0"/>
                <w:numId w:val="25"/>
              </w:numPr>
              <w:jc w:val="center"/>
              <w:rPr>
                <w:rFonts w:ascii="Calibri" w:hAnsi="Calibri" w:cs="Arial"/>
                <w:color w:val="000000"/>
              </w:rPr>
            </w:pPr>
          </w:p>
        </w:tc>
        <w:tc>
          <w:tcPr>
            <w:tcW w:w="678" w:type="pct"/>
            <w:gridSpan w:val="3"/>
            <w:tcBorders>
              <w:top w:val="single" w:sz="2" w:space="0" w:color="auto"/>
              <w:left w:val="single" w:sz="12" w:space="0" w:color="auto"/>
              <w:bottom w:val="single" w:sz="12" w:space="0" w:color="auto"/>
              <w:right w:val="single" w:sz="12" w:space="0" w:color="auto"/>
            </w:tcBorders>
            <w:vAlign w:val="center"/>
          </w:tcPr>
          <w:p w14:paraId="125C82F4" w14:textId="77777777" w:rsidR="00050226" w:rsidRPr="00EE3E4B" w:rsidRDefault="00050226" w:rsidP="00050226">
            <w:pPr>
              <w:jc w:val="center"/>
              <w:rPr>
                <w:rFonts w:ascii="Calibri" w:hAnsi="Calibri" w:cs="Arial"/>
                <w:color w:val="000000"/>
              </w:rPr>
            </w:pPr>
            <w:r w:rsidRPr="00EE3E4B">
              <w:rPr>
                <w:rFonts w:ascii="Calibri" w:hAnsi="Calibri" w:cs="Arial"/>
                <w:color w:val="000000"/>
              </w:rPr>
              <w:t>NA</w:t>
            </w:r>
          </w:p>
        </w:tc>
        <w:tc>
          <w:tcPr>
            <w:tcW w:w="943" w:type="pct"/>
            <w:gridSpan w:val="2"/>
            <w:tcBorders>
              <w:left w:val="single" w:sz="12" w:space="0" w:color="auto"/>
              <w:right w:val="single" w:sz="12" w:space="0" w:color="auto"/>
            </w:tcBorders>
            <w:shd w:val="clear" w:color="auto" w:fill="auto"/>
            <w:vAlign w:val="center"/>
          </w:tcPr>
          <w:p w14:paraId="021881B8" w14:textId="5D43D26C" w:rsidR="00050226" w:rsidRPr="00EE3E4B" w:rsidRDefault="00050226" w:rsidP="00050226">
            <w:pPr>
              <w:pStyle w:val="ListParagraph"/>
              <w:numPr>
                <w:ilvl w:val="0"/>
                <w:numId w:val="25"/>
              </w:numPr>
              <w:rPr>
                <w:rFonts w:ascii="Calibri" w:hAnsi="Calibri" w:cs="Arial"/>
              </w:rPr>
            </w:pPr>
            <w:r>
              <w:rPr>
                <w:rFonts w:ascii="Calibri" w:hAnsi="Calibri" w:cs="Arial"/>
              </w:rPr>
              <w:t>ZIKA</w:t>
            </w:r>
          </w:p>
        </w:tc>
        <w:tc>
          <w:tcPr>
            <w:tcW w:w="1064" w:type="pct"/>
            <w:gridSpan w:val="2"/>
            <w:tcBorders>
              <w:top w:val="single" w:sz="4" w:space="0" w:color="auto"/>
              <w:left w:val="single" w:sz="12" w:space="0" w:color="auto"/>
              <w:bottom w:val="single" w:sz="4" w:space="0" w:color="auto"/>
              <w:right w:val="single" w:sz="4" w:space="0" w:color="auto"/>
            </w:tcBorders>
            <w:shd w:val="clear" w:color="auto" w:fill="auto"/>
            <w:vAlign w:val="center"/>
          </w:tcPr>
          <w:p w14:paraId="72DB06AD" w14:textId="3586F09E" w:rsidR="00D91EB9" w:rsidRPr="00562FE0" w:rsidRDefault="00D91EB9" w:rsidP="00050226">
            <w:pPr>
              <w:pStyle w:val="ListParagraph"/>
              <w:numPr>
                <w:ilvl w:val="0"/>
                <w:numId w:val="25"/>
              </w:numPr>
            </w:pPr>
            <w:r>
              <w:rPr>
                <w:rFonts w:ascii="Calibri" w:hAnsi="Calibri" w:cs="Arial"/>
              </w:rPr>
              <w:t>Chlamydia/</w:t>
            </w:r>
          </w:p>
          <w:p w14:paraId="0135105E" w14:textId="65844426" w:rsidR="00050226" w:rsidRDefault="00D91EB9" w:rsidP="00562FE0">
            <w:pPr>
              <w:pStyle w:val="ListParagraph"/>
              <w:ind w:left="360"/>
            </w:pPr>
            <w:r>
              <w:rPr>
                <w:rFonts w:ascii="Calibri" w:hAnsi="Calibri" w:cs="Arial"/>
              </w:rPr>
              <w:t>Gonorrhea</w:t>
            </w:r>
          </w:p>
        </w:tc>
        <w:tc>
          <w:tcPr>
            <w:tcW w:w="383" w:type="pct"/>
            <w:vMerge w:val="restart"/>
            <w:tcBorders>
              <w:left w:val="single" w:sz="4" w:space="0" w:color="auto"/>
              <w:right w:val="nil"/>
            </w:tcBorders>
            <w:shd w:val="clear" w:color="auto" w:fill="FFFFFF"/>
            <w:vAlign w:val="center"/>
          </w:tcPr>
          <w:p w14:paraId="6BC1932E" w14:textId="66073081" w:rsidR="00050226" w:rsidRPr="00F114B3" w:rsidRDefault="00583FFC" w:rsidP="00050226">
            <w:pPr>
              <w:numPr>
                <w:ilvl w:val="0"/>
                <w:numId w:val="25"/>
              </w:numPr>
              <w:jc w:val="center"/>
              <w:rPr>
                <w:rFonts w:ascii="Calibri" w:hAnsi="Calibri" w:cs="Arial"/>
                <w:color w:val="000000"/>
                <w:szCs w:val="26"/>
              </w:rPr>
            </w:pPr>
            <w:r w:rsidRPr="00583FFC">
              <w:rPr>
                <w:rFonts w:ascii="Calibri" w:hAnsi="Calibri" w:cs="Arial"/>
                <w:b/>
                <w:noProof/>
                <w:color w:val="000000"/>
                <w:szCs w:val="26"/>
              </w:rPr>
              <w:drawing>
                <wp:anchor distT="0" distB="0" distL="114300" distR="114300" simplePos="0" relativeHeight="251668992" behindDoc="0" locked="0" layoutInCell="1" allowOverlap="1" wp14:anchorId="0EFE5C2C" wp14:editId="06A213DC">
                  <wp:simplePos x="0" y="0"/>
                  <wp:positionH relativeFrom="column">
                    <wp:posOffset>508000</wp:posOffset>
                  </wp:positionH>
                  <wp:positionV relativeFrom="paragraph">
                    <wp:posOffset>-247015</wp:posOffset>
                  </wp:positionV>
                  <wp:extent cx="370840" cy="327660"/>
                  <wp:effectExtent l="19050" t="19050" r="10160" b="1524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0840" cy="32766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050226">
              <w:rPr>
                <w:rFonts w:ascii="Calibri" w:hAnsi="Calibri" w:cs="Arial"/>
                <w:b/>
                <w:color w:val="000000"/>
                <w:szCs w:val="26"/>
              </w:rPr>
              <w:t>HBV</w:t>
            </w:r>
          </w:p>
        </w:tc>
        <w:tc>
          <w:tcPr>
            <w:tcW w:w="457" w:type="pct"/>
            <w:vMerge w:val="restart"/>
            <w:tcBorders>
              <w:left w:val="nil"/>
              <w:right w:val="nil"/>
            </w:tcBorders>
            <w:shd w:val="clear" w:color="auto" w:fill="FFFFFF"/>
            <w:vAlign w:val="center"/>
          </w:tcPr>
          <w:p w14:paraId="7C3842EA" w14:textId="09FA6527" w:rsidR="00050226" w:rsidRPr="00EE3E4B" w:rsidRDefault="00050226" w:rsidP="00050226">
            <w:pPr>
              <w:numPr>
                <w:ilvl w:val="0"/>
                <w:numId w:val="25"/>
              </w:numPr>
              <w:jc w:val="center"/>
              <w:rPr>
                <w:rFonts w:ascii="Calibri" w:hAnsi="Calibri" w:cs="Arial"/>
                <w:color w:val="000000"/>
                <w:sz w:val="26"/>
                <w:szCs w:val="26"/>
              </w:rPr>
            </w:pPr>
            <w:r w:rsidRPr="00F114B3">
              <w:rPr>
                <w:rFonts w:ascii="Calibri" w:hAnsi="Calibri" w:cs="Arial"/>
                <w:b/>
                <w:color w:val="000000"/>
                <w:szCs w:val="26"/>
              </w:rPr>
              <w:t>HIV</w:t>
            </w:r>
          </w:p>
        </w:tc>
        <w:tc>
          <w:tcPr>
            <w:tcW w:w="458" w:type="pct"/>
            <w:vMerge w:val="restart"/>
            <w:tcBorders>
              <w:left w:val="nil"/>
              <w:right w:val="single" w:sz="12" w:space="0" w:color="auto"/>
            </w:tcBorders>
            <w:shd w:val="clear" w:color="auto" w:fill="FFFFFF"/>
            <w:vAlign w:val="center"/>
          </w:tcPr>
          <w:p w14:paraId="156BF7BB" w14:textId="77777777" w:rsidR="00050226" w:rsidRPr="007F520B" w:rsidRDefault="00050226" w:rsidP="00050226">
            <w:pPr>
              <w:numPr>
                <w:ilvl w:val="0"/>
                <w:numId w:val="25"/>
              </w:numPr>
              <w:jc w:val="center"/>
              <w:rPr>
                <w:rFonts w:ascii="Calibri" w:hAnsi="Calibri" w:cs="Arial"/>
                <w:b/>
                <w:color w:val="000000"/>
                <w:szCs w:val="26"/>
              </w:rPr>
            </w:pPr>
            <w:r w:rsidRPr="007F520B">
              <w:rPr>
                <w:rFonts w:ascii="Calibri" w:hAnsi="Calibri" w:cs="Arial"/>
                <w:b/>
                <w:color w:val="000000"/>
                <w:szCs w:val="26"/>
              </w:rPr>
              <w:t>HCV</w:t>
            </w:r>
          </w:p>
        </w:tc>
      </w:tr>
      <w:tr w:rsidR="00D91EB9" w14:paraId="38A16357" w14:textId="77777777" w:rsidTr="006E714E">
        <w:trPr>
          <w:trHeight w:val="274"/>
        </w:trPr>
        <w:tc>
          <w:tcPr>
            <w:tcW w:w="518" w:type="pct"/>
            <w:tcBorders>
              <w:top w:val="single" w:sz="12" w:space="0" w:color="auto"/>
              <w:left w:val="single" w:sz="2" w:space="0" w:color="auto"/>
              <w:bottom w:val="single" w:sz="2" w:space="0" w:color="auto"/>
              <w:right w:val="single" w:sz="12" w:space="0" w:color="auto"/>
            </w:tcBorders>
            <w:vAlign w:val="center"/>
          </w:tcPr>
          <w:p w14:paraId="57B98C92" w14:textId="77777777" w:rsidR="00050226" w:rsidRPr="00EE3E4B" w:rsidRDefault="00050226" w:rsidP="00050226">
            <w:pPr>
              <w:pStyle w:val="ListParagraph"/>
              <w:ind w:left="0"/>
              <w:rPr>
                <w:rFonts w:ascii="Calibri" w:hAnsi="Calibri" w:cs="Arial"/>
                <w:color w:val="000000"/>
              </w:rPr>
            </w:pPr>
            <w:r w:rsidRPr="00EE3E4B">
              <w:rPr>
                <w:rFonts w:ascii="Calibri" w:hAnsi="Calibri" w:cs="Arial"/>
                <w:color w:val="000000"/>
              </w:rPr>
              <w:t>CMV</w:t>
            </w:r>
          </w:p>
        </w:tc>
        <w:tc>
          <w:tcPr>
            <w:tcW w:w="499" w:type="pct"/>
            <w:tcBorders>
              <w:top w:val="single" w:sz="12" w:space="0" w:color="auto"/>
              <w:left w:val="single" w:sz="12" w:space="0" w:color="auto"/>
              <w:bottom w:val="single" w:sz="2" w:space="0" w:color="auto"/>
              <w:right w:val="single" w:sz="12" w:space="0" w:color="auto"/>
            </w:tcBorders>
          </w:tcPr>
          <w:p w14:paraId="045298D5" w14:textId="77777777" w:rsidR="00050226" w:rsidRPr="00EE3E4B" w:rsidRDefault="00050226" w:rsidP="00050226">
            <w:pPr>
              <w:pStyle w:val="ListParagraph"/>
              <w:numPr>
                <w:ilvl w:val="0"/>
                <w:numId w:val="25"/>
              </w:numPr>
              <w:jc w:val="center"/>
              <w:rPr>
                <w:rFonts w:ascii="Calibri" w:hAnsi="Calibri" w:cs="Arial"/>
                <w:color w:val="000000"/>
              </w:rPr>
            </w:pPr>
          </w:p>
        </w:tc>
        <w:tc>
          <w:tcPr>
            <w:tcW w:w="327" w:type="pct"/>
            <w:tcBorders>
              <w:top w:val="single" w:sz="12" w:space="0" w:color="auto"/>
              <w:left w:val="single" w:sz="12" w:space="0" w:color="auto"/>
              <w:bottom w:val="single" w:sz="2" w:space="0" w:color="auto"/>
              <w:right w:val="single" w:sz="12" w:space="0" w:color="auto"/>
            </w:tcBorders>
            <w:vAlign w:val="center"/>
          </w:tcPr>
          <w:p w14:paraId="6FBDC40C" w14:textId="77777777" w:rsidR="00050226" w:rsidRPr="00EE3E4B" w:rsidRDefault="00050226" w:rsidP="00050226">
            <w:pPr>
              <w:numPr>
                <w:ilvl w:val="0"/>
                <w:numId w:val="25"/>
              </w:numPr>
              <w:rPr>
                <w:rFonts w:ascii="Calibri" w:hAnsi="Calibri" w:cs="Arial"/>
                <w:color w:val="000000"/>
              </w:rPr>
            </w:pPr>
            <w:r w:rsidRPr="004E4B25">
              <w:rPr>
                <w:rFonts w:ascii="Calibri" w:hAnsi="Calibri" w:cs="Arial"/>
                <w:color w:val="000000"/>
                <w:sz w:val="20"/>
              </w:rPr>
              <w:t>IgM</w:t>
            </w:r>
          </w:p>
        </w:tc>
        <w:tc>
          <w:tcPr>
            <w:tcW w:w="351" w:type="pct"/>
            <w:gridSpan w:val="2"/>
            <w:tcBorders>
              <w:top w:val="single" w:sz="12" w:space="0" w:color="auto"/>
              <w:left w:val="single" w:sz="12" w:space="0" w:color="auto"/>
              <w:bottom w:val="single" w:sz="2" w:space="0" w:color="auto"/>
              <w:right w:val="single" w:sz="12" w:space="0" w:color="auto"/>
            </w:tcBorders>
            <w:vAlign w:val="center"/>
          </w:tcPr>
          <w:p w14:paraId="5E16E1B1" w14:textId="77777777" w:rsidR="00050226" w:rsidRPr="00EE3E4B" w:rsidRDefault="00050226" w:rsidP="00050226">
            <w:pPr>
              <w:numPr>
                <w:ilvl w:val="0"/>
                <w:numId w:val="25"/>
              </w:numPr>
              <w:ind w:left="159" w:right="-182" w:hanging="156"/>
              <w:rPr>
                <w:rFonts w:ascii="Calibri" w:hAnsi="Calibri" w:cs="Arial"/>
                <w:color w:val="000000"/>
              </w:rPr>
            </w:pPr>
            <w:r w:rsidRPr="004E4B25">
              <w:rPr>
                <w:rFonts w:ascii="Calibri" w:hAnsi="Calibri" w:cs="Arial"/>
                <w:color w:val="000000"/>
                <w:sz w:val="20"/>
              </w:rPr>
              <w:t>IgM/IgG</w:t>
            </w:r>
          </w:p>
        </w:tc>
        <w:tc>
          <w:tcPr>
            <w:tcW w:w="943" w:type="pct"/>
            <w:gridSpan w:val="2"/>
            <w:tcBorders>
              <w:left w:val="single" w:sz="12" w:space="0" w:color="auto"/>
              <w:right w:val="single" w:sz="12" w:space="0" w:color="auto"/>
            </w:tcBorders>
            <w:shd w:val="clear" w:color="auto" w:fill="auto"/>
            <w:vAlign w:val="center"/>
          </w:tcPr>
          <w:p w14:paraId="2EDD1B58" w14:textId="77777777" w:rsidR="00050226" w:rsidRPr="00EE3E4B" w:rsidRDefault="00050226" w:rsidP="00050226">
            <w:pPr>
              <w:pStyle w:val="ListParagraph"/>
              <w:numPr>
                <w:ilvl w:val="0"/>
                <w:numId w:val="25"/>
              </w:numPr>
              <w:rPr>
                <w:rFonts w:ascii="Calibri" w:hAnsi="Calibri" w:cs="Arial"/>
              </w:rPr>
            </w:pPr>
            <w:r>
              <w:rPr>
                <w:rFonts w:ascii="Calibri" w:hAnsi="Calibri" w:cs="Arial"/>
              </w:rPr>
              <w:t>Babesia</w:t>
            </w:r>
          </w:p>
        </w:tc>
        <w:tc>
          <w:tcPr>
            <w:tcW w:w="1064" w:type="pct"/>
            <w:gridSpan w:val="2"/>
            <w:tcBorders>
              <w:top w:val="single" w:sz="4" w:space="0" w:color="auto"/>
              <w:left w:val="single" w:sz="12" w:space="0" w:color="auto"/>
            </w:tcBorders>
            <w:shd w:val="clear" w:color="auto" w:fill="auto"/>
            <w:vAlign w:val="center"/>
          </w:tcPr>
          <w:p w14:paraId="736EC2DA" w14:textId="0719F46F" w:rsidR="00050226" w:rsidRPr="006E714E" w:rsidRDefault="00A00EC3" w:rsidP="006E714E">
            <w:pPr>
              <w:pStyle w:val="ListParagraph"/>
              <w:numPr>
                <w:ilvl w:val="0"/>
                <w:numId w:val="25"/>
              </w:numPr>
              <w:rPr>
                <w:rFonts w:asciiTheme="minorHAnsi" w:hAnsiTheme="minorHAnsi" w:cstheme="minorHAnsi"/>
              </w:rPr>
            </w:pPr>
            <w:r w:rsidRPr="006E714E">
              <w:rPr>
                <w:rFonts w:asciiTheme="minorHAnsi" w:hAnsiTheme="minorHAnsi" w:cstheme="minorHAnsi"/>
              </w:rPr>
              <w:t xml:space="preserve">Rapid Plasma </w:t>
            </w:r>
            <w:proofErr w:type="spellStart"/>
            <w:r w:rsidRPr="006E714E">
              <w:rPr>
                <w:rFonts w:asciiTheme="minorHAnsi" w:hAnsiTheme="minorHAnsi" w:cstheme="minorHAnsi"/>
              </w:rPr>
              <w:t>Reagin</w:t>
            </w:r>
            <w:proofErr w:type="spellEnd"/>
            <w:r>
              <w:rPr>
                <w:rFonts w:asciiTheme="minorHAnsi" w:hAnsiTheme="minorHAnsi" w:cstheme="minorHAnsi"/>
              </w:rPr>
              <w:t xml:space="preserve"> </w:t>
            </w:r>
            <w:r w:rsidRPr="006E714E">
              <w:rPr>
                <w:rFonts w:asciiTheme="minorHAnsi" w:hAnsiTheme="minorHAnsi" w:cstheme="minorHAnsi"/>
                <w:sz w:val="22"/>
                <w:szCs w:val="22"/>
              </w:rPr>
              <w:t>(RPR)</w:t>
            </w:r>
          </w:p>
        </w:tc>
        <w:tc>
          <w:tcPr>
            <w:tcW w:w="383" w:type="pct"/>
            <w:vMerge/>
            <w:tcBorders>
              <w:right w:val="nil"/>
            </w:tcBorders>
            <w:shd w:val="clear" w:color="auto" w:fill="FFFFFF"/>
            <w:vAlign w:val="center"/>
          </w:tcPr>
          <w:p w14:paraId="7B3614C3" w14:textId="77777777" w:rsidR="00050226" w:rsidRPr="00EE3E4B" w:rsidRDefault="00050226" w:rsidP="00050226">
            <w:pPr>
              <w:rPr>
                <w:rFonts w:ascii="Calibri" w:hAnsi="Calibri" w:cs="Arial"/>
                <w:b/>
                <w:sz w:val="26"/>
                <w:szCs w:val="26"/>
              </w:rPr>
            </w:pPr>
          </w:p>
        </w:tc>
        <w:tc>
          <w:tcPr>
            <w:tcW w:w="457" w:type="pct"/>
            <w:vMerge/>
            <w:tcBorders>
              <w:left w:val="nil"/>
              <w:right w:val="nil"/>
            </w:tcBorders>
            <w:shd w:val="clear" w:color="auto" w:fill="FFFFFF"/>
            <w:vAlign w:val="center"/>
          </w:tcPr>
          <w:p w14:paraId="64C76883" w14:textId="77777777" w:rsidR="00050226" w:rsidRPr="00EE3E4B" w:rsidRDefault="00050226" w:rsidP="00050226">
            <w:pPr>
              <w:rPr>
                <w:rFonts w:ascii="Calibri" w:hAnsi="Calibri" w:cs="Arial"/>
                <w:b/>
                <w:sz w:val="26"/>
                <w:szCs w:val="26"/>
              </w:rPr>
            </w:pPr>
          </w:p>
        </w:tc>
        <w:tc>
          <w:tcPr>
            <w:tcW w:w="458" w:type="pct"/>
            <w:vMerge/>
            <w:tcBorders>
              <w:left w:val="nil"/>
              <w:right w:val="single" w:sz="12" w:space="0" w:color="auto"/>
            </w:tcBorders>
            <w:shd w:val="clear" w:color="auto" w:fill="FFFFFF"/>
            <w:vAlign w:val="center"/>
          </w:tcPr>
          <w:p w14:paraId="5101442D" w14:textId="77777777" w:rsidR="00050226" w:rsidRPr="00EE3E4B" w:rsidRDefault="00050226" w:rsidP="00050226">
            <w:pPr>
              <w:rPr>
                <w:rFonts w:ascii="Calibri" w:hAnsi="Calibri" w:cs="Arial"/>
                <w:b/>
                <w:sz w:val="26"/>
                <w:szCs w:val="26"/>
              </w:rPr>
            </w:pPr>
          </w:p>
        </w:tc>
      </w:tr>
    </w:tbl>
    <w:p w14:paraId="26C860FF" w14:textId="6EF8A2C4" w:rsidR="00211704" w:rsidRPr="002D5B85" w:rsidRDefault="00211704" w:rsidP="00211704">
      <w:pPr>
        <w:rPr>
          <w:sz w:val="4"/>
          <w:szCs w:val="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5"/>
        <w:gridCol w:w="3295"/>
        <w:gridCol w:w="2737"/>
        <w:gridCol w:w="2430"/>
      </w:tblGrid>
      <w:tr w:rsidR="002C6513" w14:paraId="1A799C3D" w14:textId="77777777" w:rsidTr="00EE3E4B">
        <w:tc>
          <w:tcPr>
            <w:tcW w:w="5430" w:type="dxa"/>
            <w:gridSpan w:val="2"/>
            <w:shd w:val="clear" w:color="auto" w:fill="D9D9D9"/>
          </w:tcPr>
          <w:p w14:paraId="703DCD2F" w14:textId="328B0ADD" w:rsidR="002C6513" w:rsidRPr="00EE3E4B" w:rsidRDefault="002C6513" w:rsidP="00EE3E4B">
            <w:pPr>
              <w:rPr>
                <w:rFonts w:ascii="Calibri" w:hAnsi="Calibri" w:cs="Arial"/>
                <w:b/>
                <w:color w:val="000000"/>
              </w:rPr>
            </w:pPr>
            <w:r>
              <w:rPr>
                <w:rFonts w:ascii="Calibri" w:hAnsi="Calibri" w:cs="Arial"/>
                <w:b/>
                <w:sz w:val="28"/>
              </w:rPr>
              <w:t xml:space="preserve">NUMBER OF </w:t>
            </w:r>
            <w:r w:rsidRPr="00EE3E4B">
              <w:rPr>
                <w:rFonts w:ascii="Calibri" w:hAnsi="Calibri" w:cs="Arial"/>
                <w:b/>
                <w:sz w:val="28"/>
              </w:rPr>
              <w:t>SAMPLES SENT</w:t>
            </w:r>
          </w:p>
        </w:tc>
        <w:tc>
          <w:tcPr>
            <w:tcW w:w="5167" w:type="dxa"/>
            <w:gridSpan w:val="2"/>
            <w:tcBorders>
              <w:bottom w:val="single" w:sz="12" w:space="0" w:color="FFFFFF"/>
              <w:right w:val="single" w:sz="12" w:space="0" w:color="auto"/>
            </w:tcBorders>
            <w:shd w:val="clear" w:color="auto" w:fill="auto"/>
          </w:tcPr>
          <w:p w14:paraId="0DF566E8" w14:textId="77777777" w:rsidR="002C6513" w:rsidRPr="00EE3E4B" w:rsidRDefault="002C6513" w:rsidP="00EE3E4B">
            <w:pPr>
              <w:rPr>
                <w:rFonts w:ascii="Calibri" w:hAnsi="Calibri" w:cs="Arial"/>
                <w:b/>
                <w:color w:val="000000"/>
              </w:rPr>
            </w:pPr>
            <w:r w:rsidRPr="00EE3E4B">
              <w:rPr>
                <w:rFonts w:ascii="Calibri" w:hAnsi="Calibri" w:cs="Arial"/>
                <w:b/>
                <w:color w:val="000000"/>
              </w:rPr>
              <w:t>MBC USE ONLY – SAMPLE ACCEPTABILITY</w:t>
            </w:r>
          </w:p>
        </w:tc>
      </w:tr>
      <w:tr w:rsidR="002C6513" w14:paraId="68E27EE2" w14:textId="77777777" w:rsidTr="00EE3E4B">
        <w:tc>
          <w:tcPr>
            <w:tcW w:w="2135" w:type="dxa"/>
            <w:tcBorders>
              <w:right w:val="single" w:sz="12" w:space="0" w:color="FFFFFF"/>
            </w:tcBorders>
            <w:shd w:val="clear" w:color="auto" w:fill="auto"/>
          </w:tcPr>
          <w:p w14:paraId="466B8E5A" w14:textId="77777777" w:rsidR="002C6513" w:rsidRPr="00EE3E4B" w:rsidRDefault="002C6513" w:rsidP="00EE3E4B">
            <w:pPr>
              <w:rPr>
                <w:rFonts w:ascii="Calibri" w:hAnsi="Calibri" w:cs="Arial"/>
                <w:color w:val="000000"/>
                <w:sz w:val="10"/>
              </w:rPr>
            </w:pPr>
          </w:p>
          <w:p w14:paraId="2740E365" w14:textId="77777777" w:rsidR="002C6513" w:rsidRPr="00EE3E4B" w:rsidRDefault="002C6513" w:rsidP="00EE3E4B">
            <w:pPr>
              <w:rPr>
                <w:rFonts w:ascii="Calibri" w:hAnsi="Calibri" w:cs="Arial"/>
                <w:color w:val="000000"/>
                <w:sz w:val="22"/>
              </w:rPr>
            </w:pPr>
            <w:r w:rsidRPr="00EE3E4B">
              <w:rPr>
                <w:rFonts w:ascii="Calibri" w:hAnsi="Calibri" w:cs="Arial"/>
                <w:color w:val="000000"/>
                <w:sz w:val="22"/>
              </w:rPr>
              <w:t>_________Serum</w:t>
            </w:r>
          </w:p>
          <w:p w14:paraId="7F606537" w14:textId="77777777" w:rsidR="002C6513" w:rsidRPr="00EE3E4B" w:rsidRDefault="002C6513" w:rsidP="00EE3E4B">
            <w:pPr>
              <w:rPr>
                <w:rFonts w:ascii="Calibri" w:hAnsi="Calibri" w:cs="Arial"/>
                <w:color w:val="000000"/>
                <w:sz w:val="22"/>
              </w:rPr>
            </w:pPr>
            <w:r w:rsidRPr="00EE3E4B">
              <w:rPr>
                <w:rFonts w:ascii="Calibri" w:hAnsi="Calibri" w:cs="Arial"/>
                <w:color w:val="000000"/>
                <w:sz w:val="22"/>
              </w:rPr>
              <w:t>_________Plasma</w:t>
            </w:r>
          </w:p>
          <w:p w14:paraId="3017F2C8" w14:textId="77777777" w:rsidR="002C6513" w:rsidRPr="00EE3E4B" w:rsidRDefault="002C6513" w:rsidP="00EE3E4B">
            <w:pPr>
              <w:rPr>
                <w:rFonts w:ascii="Calibri" w:hAnsi="Calibri" w:cs="Arial"/>
                <w:color w:val="000000"/>
              </w:rPr>
            </w:pPr>
          </w:p>
        </w:tc>
        <w:tc>
          <w:tcPr>
            <w:tcW w:w="3295" w:type="dxa"/>
            <w:tcBorders>
              <w:left w:val="single" w:sz="12" w:space="0" w:color="FFFFFF"/>
            </w:tcBorders>
            <w:shd w:val="clear" w:color="auto" w:fill="auto"/>
          </w:tcPr>
          <w:p w14:paraId="21C9A99E" w14:textId="1B2C988E" w:rsidR="002C6513" w:rsidRPr="00EE3E4B" w:rsidRDefault="00583FFC" w:rsidP="00EE3E4B">
            <w:pPr>
              <w:rPr>
                <w:rFonts w:ascii="Calibri" w:hAnsi="Calibri" w:cs="Arial"/>
                <w:color w:val="000000"/>
                <w:sz w:val="22"/>
              </w:rPr>
            </w:pPr>
            <w:r w:rsidRPr="00583FFC">
              <w:rPr>
                <w:rFonts w:ascii="Calibri" w:hAnsi="Calibri" w:cs="Arial"/>
                <w:b/>
                <w:noProof/>
                <w:sz w:val="28"/>
              </w:rPr>
              <w:drawing>
                <wp:anchor distT="0" distB="0" distL="114300" distR="114300" simplePos="0" relativeHeight="251670016" behindDoc="0" locked="0" layoutInCell="1" allowOverlap="1" wp14:anchorId="02731FFA" wp14:editId="22CF9A89">
                  <wp:simplePos x="0" y="0"/>
                  <wp:positionH relativeFrom="column">
                    <wp:posOffset>1440635</wp:posOffset>
                  </wp:positionH>
                  <wp:positionV relativeFrom="paragraph">
                    <wp:posOffset>-164034</wp:posOffset>
                  </wp:positionV>
                  <wp:extent cx="379095" cy="370840"/>
                  <wp:effectExtent l="19050" t="19050" r="20955" b="1016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79095" cy="37084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2C6513" w:rsidRPr="00EE3E4B">
              <w:rPr>
                <w:rFonts w:ascii="Calibri" w:hAnsi="Calibri" w:cs="Arial"/>
                <w:color w:val="000000"/>
                <w:sz w:val="22"/>
              </w:rPr>
              <w:t>_________Urine/Swabs</w:t>
            </w:r>
          </w:p>
          <w:p w14:paraId="507CC666" w14:textId="77777777" w:rsidR="002C6513" w:rsidRPr="00EE3E4B" w:rsidRDefault="002C6513" w:rsidP="00EE3E4B">
            <w:pPr>
              <w:rPr>
                <w:rFonts w:ascii="Calibri" w:hAnsi="Calibri" w:cs="Arial"/>
                <w:color w:val="000000"/>
                <w:sz w:val="22"/>
              </w:rPr>
            </w:pPr>
            <w:r w:rsidRPr="00EE3E4B">
              <w:rPr>
                <w:rFonts w:ascii="Calibri" w:hAnsi="Calibri" w:cs="Arial"/>
                <w:color w:val="000000"/>
                <w:sz w:val="22"/>
              </w:rPr>
              <w:t>(fill between black lines)</w:t>
            </w:r>
          </w:p>
          <w:p w14:paraId="5DD41324" w14:textId="77777777" w:rsidR="002C6513" w:rsidRPr="00EE3E4B" w:rsidRDefault="002C6513" w:rsidP="007A4297">
            <w:pPr>
              <w:rPr>
                <w:rFonts w:ascii="Calibri" w:hAnsi="Calibri" w:cs="Arial"/>
                <w:color w:val="000000"/>
                <w:sz w:val="22"/>
              </w:rPr>
            </w:pPr>
            <w:r w:rsidRPr="00EE3E4B">
              <w:rPr>
                <w:rFonts w:ascii="Calibri" w:hAnsi="Calibri" w:cs="Arial"/>
                <w:color w:val="000000"/>
                <w:sz w:val="22"/>
              </w:rPr>
              <w:t>_________</w:t>
            </w:r>
            <w:r>
              <w:rPr>
                <w:rFonts w:ascii="Calibri" w:hAnsi="Calibri" w:cs="Arial"/>
                <w:color w:val="000000"/>
                <w:sz w:val="22"/>
              </w:rPr>
              <w:t>Babesia</w:t>
            </w:r>
          </w:p>
        </w:tc>
        <w:tc>
          <w:tcPr>
            <w:tcW w:w="2737" w:type="dxa"/>
            <w:tcBorders>
              <w:top w:val="nil"/>
              <w:right w:val="single" w:sz="12" w:space="0" w:color="FFFFFF"/>
            </w:tcBorders>
            <w:shd w:val="clear" w:color="auto" w:fill="auto"/>
          </w:tcPr>
          <w:p w14:paraId="2BEF2EFC" w14:textId="77777777" w:rsidR="002C6513" w:rsidRPr="00EE3E4B" w:rsidRDefault="002C6513" w:rsidP="00EE3E4B">
            <w:pPr>
              <w:pStyle w:val="ListParagraph"/>
              <w:numPr>
                <w:ilvl w:val="0"/>
                <w:numId w:val="30"/>
              </w:numPr>
              <w:rPr>
                <w:rFonts w:ascii="Calibri" w:hAnsi="Calibri" w:cs="Arial"/>
                <w:color w:val="000000"/>
              </w:rPr>
            </w:pPr>
            <w:r w:rsidRPr="00EE3E4B">
              <w:rPr>
                <w:rFonts w:ascii="Calibri" w:hAnsi="Calibri" w:cs="Arial"/>
                <w:color w:val="000000"/>
              </w:rPr>
              <w:t>Frozen</w:t>
            </w:r>
          </w:p>
          <w:p w14:paraId="11EA4A66" w14:textId="77777777" w:rsidR="002C6513" w:rsidRPr="00EE3E4B" w:rsidRDefault="002C6513" w:rsidP="00EE3E4B">
            <w:pPr>
              <w:pStyle w:val="ListParagraph"/>
              <w:numPr>
                <w:ilvl w:val="0"/>
                <w:numId w:val="30"/>
              </w:numPr>
              <w:rPr>
                <w:rFonts w:ascii="Calibri" w:hAnsi="Calibri" w:cs="Arial"/>
                <w:color w:val="000000"/>
              </w:rPr>
            </w:pPr>
            <w:r w:rsidRPr="00EE3E4B">
              <w:rPr>
                <w:rFonts w:ascii="Calibri" w:hAnsi="Calibri" w:cs="Arial"/>
                <w:color w:val="000000"/>
              </w:rPr>
              <w:t>Ambient</w:t>
            </w:r>
          </w:p>
          <w:p w14:paraId="6434DE27" w14:textId="77777777" w:rsidR="002C6513" w:rsidRPr="00EE3E4B" w:rsidRDefault="002C6513" w:rsidP="00EE3E4B">
            <w:pPr>
              <w:pStyle w:val="ListParagraph"/>
              <w:numPr>
                <w:ilvl w:val="0"/>
                <w:numId w:val="30"/>
              </w:numPr>
              <w:rPr>
                <w:rFonts w:ascii="Calibri" w:hAnsi="Calibri" w:cs="Arial"/>
                <w:color w:val="000000"/>
              </w:rPr>
            </w:pPr>
            <w:r w:rsidRPr="00EE3E4B">
              <w:rPr>
                <w:rFonts w:ascii="Calibri" w:hAnsi="Calibri" w:cs="Arial"/>
                <w:color w:val="000000"/>
              </w:rPr>
              <w:t>Refrigerated</w:t>
            </w:r>
          </w:p>
        </w:tc>
        <w:tc>
          <w:tcPr>
            <w:tcW w:w="2430" w:type="dxa"/>
            <w:tcBorders>
              <w:left w:val="single" w:sz="12" w:space="0" w:color="FFFFFF"/>
              <w:right w:val="single" w:sz="12" w:space="0" w:color="auto"/>
            </w:tcBorders>
            <w:shd w:val="clear" w:color="auto" w:fill="auto"/>
          </w:tcPr>
          <w:p w14:paraId="5B3B79B9" w14:textId="77777777" w:rsidR="002C6513" w:rsidRPr="00EE3E4B" w:rsidRDefault="002C6513" w:rsidP="00EE3E4B">
            <w:pPr>
              <w:rPr>
                <w:rFonts w:ascii="Calibri" w:hAnsi="Calibri" w:cs="Arial"/>
                <w:color w:val="000000"/>
              </w:rPr>
            </w:pPr>
            <w:r w:rsidRPr="00EE3E4B">
              <w:rPr>
                <w:rFonts w:ascii="Calibri" w:hAnsi="Calibri" w:cs="Arial"/>
                <w:color w:val="000000"/>
              </w:rPr>
              <w:t>Initial________</w:t>
            </w:r>
          </w:p>
          <w:p w14:paraId="13B99C34" w14:textId="77777777" w:rsidR="002C6513" w:rsidRPr="00EE3E4B" w:rsidRDefault="002C6513" w:rsidP="00EE3E4B">
            <w:pPr>
              <w:rPr>
                <w:rFonts w:ascii="Calibri" w:hAnsi="Calibri" w:cs="Arial"/>
                <w:color w:val="000000"/>
                <w:sz w:val="10"/>
              </w:rPr>
            </w:pPr>
          </w:p>
          <w:p w14:paraId="52AA433E" w14:textId="77777777" w:rsidR="002C6513" w:rsidRPr="00EE3E4B" w:rsidRDefault="002C6513" w:rsidP="00EE3E4B">
            <w:pPr>
              <w:rPr>
                <w:rFonts w:ascii="Calibri" w:hAnsi="Calibri" w:cs="Arial"/>
                <w:color w:val="000000"/>
              </w:rPr>
            </w:pPr>
            <w:r w:rsidRPr="00EE3E4B">
              <w:rPr>
                <w:rFonts w:ascii="Calibri" w:hAnsi="Calibri" w:cs="Arial"/>
                <w:color w:val="000000"/>
              </w:rPr>
              <w:t>Date__________</w:t>
            </w:r>
          </w:p>
        </w:tc>
      </w:tr>
    </w:tbl>
    <w:p w14:paraId="4010A449" w14:textId="75894A8E" w:rsidR="005E275A" w:rsidRDefault="00AF61EE" w:rsidP="00AF61EE">
      <w:pPr>
        <w:tabs>
          <w:tab w:val="left" w:pos="11398"/>
        </w:tabs>
        <w:rPr>
          <w:sz w:val="14"/>
        </w:rPr>
      </w:pPr>
      <w:r>
        <w:rPr>
          <w:sz w:val="14"/>
        </w:rPr>
        <w:tab/>
      </w:r>
    </w:p>
    <w:p w14:paraId="4E879ECB" w14:textId="77777777" w:rsidR="00AF61EE" w:rsidRDefault="00AF61EE" w:rsidP="00AF61EE">
      <w:pPr>
        <w:tabs>
          <w:tab w:val="left" w:pos="11398"/>
        </w:tabs>
        <w:rPr>
          <w:sz w:val="14"/>
        </w:rPr>
        <w:sectPr w:rsidR="00AF61EE" w:rsidSect="00852BB6">
          <w:headerReference w:type="default" r:id="rId19"/>
          <w:footerReference w:type="default" r:id="rId20"/>
          <w:headerReference w:type="first" r:id="rId21"/>
          <w:pgSz w:w="15840" w:h="12240" w:orient="landscape" w:code="1"/>
          <w:pgMar w:top="261" w:right="360" w:bottom="274" w:left="360" w:header="0" w:footer="117" w:gutter="0"/>
          <w:cols w:space="720"/>
          <w:docGrid w:linePitch="360"/>
        </w:sectPr>
      </w:pPr>
    </w:p>
    <w:tbl>
      <w:tblPr>
        <w:tblStyle w:val="TableGrid"/>
        <w:tblW w:w="0" w:type="auto"/>
        <w:tblLook w:val="04A0" w:firstRow="1" w:lastRow="0" w:firstColumn="1" w:lastColumn="0" w:noHBand="0" w:noVBand="1"/>
      </w:tblPr>
      <w:tblGrid>
        <w:gridCol w:w="985"/>
        <w:gridCol w:w="10710"/>
      </w:tblGrid>
      <w:tr w:rsidR="00DC4638" w:rsidRPr="00A13C3E" w14:paraId="2E6D01AC" w14:textId="77777777" w:rsidTr="00A13C3E">
        <w:tc>
          <w:tcPr>
            <w:tcW w:w="985" w:type="dxa"/>
          </w:tcPr>
          <w:p w14:paraId="510135D6" w14:textId="1DD837F8" w:rsidR="00DC4638" w:rsidRPr="00A13C3E" w:rsidRDefault="007F4A71" w:rsidP="00AF61EE">
            <w:pPr>
              <w:tabs>
                <w:tab w:val="left" w:pos="11398"/>
              </w:tabs>
              <w:rPr>
                <w:rFonts w:ascii="Arial" w:hAnsi="Arial" w:cs="Arial"/>
                <w:b/>
                <w:bCs/>
                <w:sz w:val="20"/>
                <w:szCs w:val="20"/>
              </w:rPr>
            </w:pPr>
            <w:r w:rsidRPr="00A13C3E">
              <w:rPr>
                <w:rFonts w:ascii="Arial" w:hAnsi="Arial" w:cs="Arial"/>
                <w:b/>
                <w:bCs/>
                <w:sz w:val="20"/>
                <w:szCs w:val="20"/>
              </w:rPr>
              <w:lastRenderedPageBreak/>
              <w:t>Field</w:t>
            </w:r>
          </w:p>
        </w:tc>
        <w:tc>
          <w:tcPr>
            <w:tcW w:w="10710" w:type="dxa"/>
          </w:tcPr>
          <w:p w14:paraId="367B2CA8" w14:textId="218B2BF3" w:rsidR="00DC4638" w:rsidRPr="00A13C3E" w:rsidRDefault="007F4A71" w:rsidP="00AF61EE">
            <w:pPr>
              <w:tabs>
                <w:tab w:val="left" w:pos="11398"/>
              </w:tabs>
              <w:rPr>
                <w:rFonts w:ascii="Arial" w:hAnsi="Arial" w:cs="Arial"/>
                <w:b/>
                <w:bCs/>
                <w:sz w:val="20"/>
                <w:szCs w:val="20"/>
              </w:rPr>
            </w:pPr>
            <w:r w:rsidRPr="00A13C3E">
              <w:rPr>
                <w:rFonts w:ascii="Arial" w:hAnsi="Arial" w:cs="Arial"/>
                <w:b/>
                <w:bCs/>
                <w:sz w:val="20"/>
                <w:szCs w:val="20"/>
              </w:rPr>
              <w:t>Description</w:t>
            </w:r>
          </w:p>
        </w:tc>
      </w:tr>
      <w:tr w:rsidR="00DC4638" w:rsidRPr="00A13C3E" w14:paraId="05947EB7" w14:textId="77777777" w:rsidTr="00A13C3E">
        <w:tc>
          <w:tcPr>
            <w:tcW w:w="985" w:type="dxa"/>
          </w:tcPr>
          <w:p w14:paraId="26E5F8C1" w14:textId="0AE7E3E3" w:rsidR="00DC4638" w:rsidRPr="00A13C3E" w:rsidRDefault="007F4A71" w:rsidP="00AF61EE">
            <w:pPr>
              <w:tabs>
                <w:tab w:val="left" w:pos="11398"/>
              </w:tabs>
              <w:rPr>
                <w:rFonts w:ascii="Arial" w:hAnsi="Arial" w:cs="Arial"/>
                <w:sz w:val="20"/>
                <w:szCs w:val="20"/>
              </w:rPr>
            </w:pPr>
            <w:r w:rsidRPr="00A13C3E">
              <w:rPr>
                <w:rFonts w:ascii="Arial" w:hAnsi="Arial" w:cs="Arial"/>
                <w:sz w:val="20"/>
                <w:szCs w:val="20"/>
              </w:rPr>
              <w:t>1</w:t>
            </w:r>
          </w:p>
        </w:tc>
        <w:tc>
          <w:tcPr>
            <w:tcW w:w="10710" w:type="dxa"/>
          </w:tcPr>
          <w:p w14:paraId="5F84D2B6" w14:textId="3D458F39" w:rsidR="00DC4638" w:rsidRPr="00A13C3E" w:rsidRDefault="007F4A71" w:rsidP="00AF61EE">
            <w:pPr>
              <w:tabs>
                <w:tab w:val="left" w:pos="11398"/>
              </w:tabs>
              <w:rPr>
                <w:rFonts w:ascii="Arial" w:hAnsi="Arial" w:cs="Arial"/>
                <w:sz w:val="20"/>
                <w:szCs w:val="20"/>
              </w:rPr>
            </w:pPr>
            <w:r w:rsidRPr="00A13C3E">
              <w:rPr>
                <w:rFonts w:ascii="Arial" w:hAnsi="Arial" w:cs="Arial"/>
                <w:sz w:val="20"/>
                <w:szCs w:val="20"/>
              </w:rPr>
              <w:t>If applicable, attach patient label in box located in the upper right corner.</w:t>
            </w:r>
          </w:p>
        </w:tc>
      </w:tr>
      <w:tr w:rsidR="00DC4638" w:rsidRPr="00A13C3E" w14:paraId="475C7D8D" w14:textId="77777777" w:rsidTr="00A13C3E">
        <w:tc>
          <w:tcPr>
            <w:tcW w:w="985" w:type="dxa"/>
          </w:tcPr>
          <w:p w14:paraId="2CCDE9DB" w14:textId="7D1E372E" w:rsidR="00DC4638" w:rsidRPr="00A13C3E" w:rsidRDefault="007F4A71" w:rsidP="00AF61EE">
            <w:pPr>
              <w:tabs>
                <w:tab w:val="left" w:pos="11398"/>
              </w:tabs>
              <w:rPr>
                <w:rFonts w:ascii="Arial" w:hAnsi="Arial" w:cs="Arial"/>
                <w:sz w:val="20"/>
                <w:szCs w:val="20"/>
              </w:rPr>
            </w:pPr>
            <w:r w:rsidRPr="00A13C3E">
              <w:rPr>
                <w:rFonts w:ascii="Arial" w:hAnsi="Arial" w:cs="Arial"/>
                <w:sz w:val="20"/>
                <w:szCs w:val="20"/>
              </w:rPr>
              <w:t>2</w:t>
            </w:r>
          </w:p>
        </w:tc>
        <w:tc>
          <w:tcPr>
            <w:tcW w:w="10710" w:type="dxa"/>
          </w:tcPr>
          <w:p w14:paraId="729132F3" w14:textId="134DD994" w:rsidR="00DC4638" w:rsidRPr="00A13C3E" w:rsidRDefault="007F4A71" w:rsidP="00AF61EE">
            <w:pPr>
              <w:tabs>
                <w:tab w:val="left" w:pos="11398"/>
              </w:tabs>
              <w:rPr>
                <w:rFonts w:ascii="Arial" w:hAnsi="Arial" w:cs="Arial"/>
                <w:sz w:val="20"/>
                <w:szCs w:val="20"/>
              </w:rPr>
            </w:pPr>
            <w:r w:rsidRPr="00A13C3E">
              <w:rPr>
                <w:rFonts w:ascii="Arial" w:hAnsi="Arial" w:cs="Arial"/>
                <w:sz w:val="20"/>
                <w:szCs w:val="20"/>
              </w:rPr>
              <w:t>The name of your facility.</w:t>
            </w:r>
          </w:p>
        </w:tc>
      </w:tr>
      <w:tr w:rsidR="00DC4638" w:rsidRPr="00A13C3E" w14:paraId="316BC5D9" w14:textId="77777777" w:rsidTr="00A13C3E">
        <w:tc>
          <w:tcPr>
            <w:tcW w:w="985" w:type="dxa"/>
          </w:tcPr>
          <w:p w14:paraId="42496C01" w14:textId="0B37D700" w:rsidR="00DC4638" w:rsidRPr="00A13C3E" w:rsidRDefault="007F4A71" w:rsidP="00AF61EE">
            <w:pPr>
              <w:tabs>
                <w:tab w:val="left" w:pos="11398"/>
              </w:tabs>
              <w:rPr>
                <w:rFonts w:ascii="Arial" w:hAnsi="Arial" w:cs="Arial"/>
                <w:sz w:val="20"/>
                <w:szCs w:val="20"/>
              </w:rPr>
            </w:pPr>
            <w:r w:rsidRPr="00A13C3E">
              <w:rPr>
                <w:rFonts w:ascii="Arial" w:hAnsi="Arial" w:cs="Arial"/>
                <w:sz w:val="20"/>
                <w:szCs w:val="20"/>
              </w:rPr>
              <w:t>3</w:t>
            </w:r>
          </w:p>
        </w:tc>
        <w:tc>
          <w:tcPr>
            <w:tcW w:w="10710" w:type="dxa"/>
          </w:tcPr>
          <w:p w14:paraId="15C13DC7" w14:textId="76AB0DC1" w:rsidR="00DC4638" w:rsidRPr="00A13C3E" w:rsidRDefault="007F4A71" w:rsidP="007F4A71">
            <w:pPr>
              <w:pStyle w:val="Default"/>
              <w:rPr>
                <w:rFonts w:ascii="Arial" w:hAnsi="Arial" w:cs="Arial"/>
                <w:sz w:val="20"/>
                <w:szCs w:val="20"/>
              </w:rPr>
            </w:pPr>
            <w:r w:rsidRPr="00A13C3E">
              <w:rPr>
                <w:rFonts w:ascii="Arial" w:hAnsi="Arial" w:cs="Arial"/>
                <w:sz w:val="20"/>
                <w:szCs w:val="20"/>
              </w:rPr>
              <w:t xml:space="preserve">The MBC generated code for your Facility. Client code displays on lab reports in the header. (Please call 651-332-7111 if code is unknown). </w:t>
            </w:r>
          </w:p>
        </w:tc>
      </w:tr>
      <w:tr w:rsidR="00DC4638" w:rsidRPr="00A13C3E" w14:paraId="2E010BE7" w14:textId="77777777" w:rsidTr="00A13C3E">
        <w:tc>
          <w:tcPr>
            <w:tcW w:w="985" w:type="dxa"/>
          </w:tcPr>
          <w:p w14:paraId="0E91E569" w14:textId="783FD511" w:rsidR="00DC4638" w:rsidRPr="00A13C3E" w:rsidRDefault="007F4A71" w:rsidP="00AF61EE">
            <w:pPr>
              <w:tabs>
                <w:tab w:val="left" w:pos="11398"/>
              </w:tabs>
              <w:rPr>
                <w:rFonts w:ascii="Arial" w:hAnsi="Arial" w:cs="Arial"/>
                <w:sz w:val="20"/>
                <w:szCs w:val="20"/>
              </w:rPr>
            </w:pPr>
            <w:r w:rsidRPr="00A13C3E">
              <w:rPr>
                <w:rFonts w:ascii="Arial" w:hAnsi="Arial" w:cs="Arial"/>
                <w:sz w:val="20"/>
                <w:szCs w:val="20"/>
              </w:rPr>
              <w:t>4</w:t>
            </w:r>
          </w:p>
        </w:tc>
        <w:tc>
          <w:tcPr>
            <w:tcW w:w="10710" w:type="dxa"/>
          </w:tcPr>
          <w:p w14:paraId="0E1A9CE1" w14:textId="1B3B8D31" w:rsidR="00DC4638" w:rsidRPr="00A13C3E" w:rsidRDefault="007F4A71" w:rsidP="007F4A71">
            <w:pPr>
              <w:pStyle w:val="Default"/>
              <w:rPr>
                <w:rFonts w:ascii="Arial" w:hAnsi="Arial" w:cs="Arial"/>
                <w:sz w:val="20"/>
                <w:szCs w:val="20"/>
              </w:rPr>
            </w:pPr>
            <w:r w:rsidRPr="00A13C3E">
              <w:rPr>
                <w:rFonts w:ascii="Arial" w:hAnsi="Arial" w:cs="Arial"/>
                <w:sz w:val="20"/>
                <w:szCs w:val="20"/>
              </w:rPr>
              <w:t xml:space="preserve">Patient’s or donor’s unique ID -- non-Social Security number (will display on result report). </w:t>
            </w:r>
          </w:p>
        </w:tc>
      </w:tr>
      <w:tr w:rsidR="00DC4638" w:rsidRPr="00A13C3E" w14:paraId="5AA75935" w14:textId="77777777" w:rsidTr="00A13C3E">
        <w:tc>
          <w:tcPr>
            <w:tcW w:w="985" w:type="dxa"/>
          </w:tcPr>
          <w:p w14:paraId="79325E2D" w14:textId="00D4A5DC" w:rsidR="00DC4638" w:rsidRPr="00A13C3E" w:rsidRDefault="007F4A71" w:rsidP="00AF61EE">
            <w:pPr>
              <w:tabs>
                <w:tab w:val="left" w:pos="11398"/>
              </w:tabs>
              <w:rPr>
                <w:rFonts w:ascii="Arial" w:hAnsi="Arial" w:cs="Arial"/>
                <w:sz w:val="20"/>
                <w:szCs w:val="20"/>
              </w:rPr>
            </w:pPr>
            <w:r w:rsidRPr="00A13C3E">
              <w:rPr>
                <w:rFonts w:ascii="Arial" w:hAnsi="Arial" w:cs="Arial"/>
                <w:sz w:val="20"/>
                <w:szCs w:val="20"/>
              </w:rPr>
              <w:t>5+9</w:t>
            </w:r>
          </w:p>
        </w:tc>
        <w:tc>
          <w:tcPr>
            <w:tcW w:w="10710" w:type="dxa"/>
          </w:tcPr>
          <w:p w14:paraId="1C53EC92" w14:textId="56A44FD0" w:rsidR="00DC4638" w:rsidRPr="00A13C3E" w:rsidRDefault="007F4A71" w:rsidP="007F4A71">
            <w:pPr>
              <w:pStyle w:val="Default"/>
              <w:rPr>
                <w:rFonts w:ascii="Arial" w:hAnsi="Arial" w:cs="Arial"/>
                <w:sz w:val="20"/>
                <w:szCs w:val="20"/>
              </w:rPr>
            </w:pPr>
            <w:r w:rsidRPr="00A13C3E">
              <w:rPr>
                <w:rFonts w:ascii="Arial" w:hAnsi="Arial" w:cs="Arial"/>
                <w:sz w:val="20"/>
                <w:szCs w:val="20"/>
              </w:rPr>
              <w:t xml:space="preserve">Patient’s or donor’s last name and first name (will display on results report). </w:t>
            </w:r>
          </w:p>
        </w:tc>
      </w:tr>
      <w:tr w:rsidR="00DC4638" w:rsidRPr="00A13C3E" w14:paraId="5DB945B3" w14:textId="77777777" w:rsidTr="00A13C3E">
        <w:tc>
          <w:tcPr>
            <w:tcW w:w="985" w:type="dxa"/>
          </w:tcPr>
          <w:p w14:paraId="61161A9F" w14:textId="78EB8D42" w:rsidR="00DC4638" w:rsidRPr="00A13C3E" w:rsidRDefault="007F4A71" w:rsidP="00AF61EE">
            <w:pPr>
              <w:tabs>
                <w:tab w:val="left" w:pos="11398"/>
              </w:tabs>
              <w:rPr>
                <w:rFonts w:ascii="Arial" w:hAnsi="Arial" w:cs="Arial"/>
                <w:sz w:val="20"/>
                <w:szCs w:val="20"/>
              </w:rPr>
            </w:pPr>
            <w:r w:rsidRPr="00A13C3E">
              <w:rPr>
                <w:rFonts w:ascii="Arial" w:hAnsi="Arial" w:cs="Arial"/>
                <w:sz w:val="20"/>
                <w:szCs w:val="20"/>
              </w:rPr>
              <w:t>6</w:t>
            </w:r>
          </w:p>
        </w:tc>
        <w:tc>
          <w:tcPr>
            <w:tcW w:w="10710" w:type="dxa"/>
          </w:tcPr>
          <w:p w14:paraId="280833D5" w14:textId="7896D58C" w:rsidR="00DC4638" w:rsidRPr="00A13C3E" w:rsidRDefault="007F4A71" w:rsidP="007F4A71">
            <w:pPr>
              <w:pStyle w:val="Default"/>
              <w:rPr>
                <w:rFonts w:ascii="Arial" w:hAnsi="Arial" w:cs="Arial"/>
                <w:sz w:val="20"/>
                <w:szCs w:val="20"/>
              </w:rPr>
            </w:pPr>
            <w:r w:rsidRPr="00A13C3E">
              <w:rPr>
                <w:rFonts w:ascii="Arial" w:hAnsi="Arial" w:cs="Arial"/>
                <w:sz w:val="20"/>
                <w:szCs w:val="20"/>
              </w:rPr>
              <w:t xml:space="preserve">Patient’s or donor’s date of birth, if applicable (will display on results report). </w:t>
            </w:r>
          </w:p>
        </w:tc>
      </w:tr>
      <w:tr w:rsidR="00DC4638" w:rsidRPr="00A13C3E" w14:paraId="4190370E" w14:textId="77777777" w:rsidTr="00A13C3E">
        <w:tc>
          <w:tcPr>
            <w:tcW w:w="985" w:type="dxa"/>
          </w:tcPr>
          <w:p w14:paraId="27B3BD45" w14:textId="7F9720D9" w:rsidR="00DC4638" w:rsidRPr="00A13C3E" w:rsidRDefault="007F4A71" w:rsidP="00AF61EE">
            <w:pPr>
              <w:tabs>
                <w:tab w:val="left" w:pos="11398"/>
              </w:tabs>
              <w:rPr>
                <w:rFonts w:ascii="Arial" w:hAnsi="Arial" w:cs="Arial"/>
                <w:sz w:val="20"/>
                <w:szCs w:val="20"/>
              </w:rPr>
            </w:pPr>
            <w:r w:rsidRPr="00A13C3E">
              <w:rPr>
                <w:rFonts w:ascii="Arial" w:hAnsi="Arial" w:cs="Arial"/>
                <w:sz w:val="20"/>
                <w:szCs w:val="20"/>
              </w:rPr>
              <w:t>7</w:t>
            </w:r>
          </w:p>
        </w:tc>
        <w:tc>
          <w:tcPr>
            <w:tcW w:w="10710" w:type="dxa"/>
          </w:tcPr>
          <w:p w14:paraId="3570C05B" w14:textId="4D8B46C8" w:rsidR="00DC4638" w:rsidRPr="00A13C3E" w:rsidRDefault="007F4A71" w:rsidP="007F4A71">
            <w:pPr>
              <w:pStyle w:val="Default"/>
              <w:rPr>
                <w:rFonts w:ascii="Arial" w:hAnsi="Arial" w:cs="Arial"/>
                <w:sz w:val="20"/>
                <w:szCs w:val="20"/>
              </w:rPr>
            </w:pPr>
            <w:r w:rsidRPr="00A13C3E">
              <w:rPr>
                <w:rFonts w:ascii="Arial" w:hAnsi="Arial" w:cs="Arial"/>
                <w:sz w:val="20"/>
                <w:szCs w:val="20"/>
              </w:rPr>
              <w:t xml:space="preserve">A second unique Patient ID, if applicable (will display on results report). </w:t>
            </w:r>
          </w:p>
        </w:tc>
      </w:tr>
      <w:tr w:rsidR="00DC4638" w:rsidRPr="00A13C3E" w14:paraId="45E3AC47" w14:textId="77777777" w:rsidTr="00A13C3E">
        <w:tc>
          <w:tcPr>
            <w:tcW w:w="985" w:type="dxa"/>
          </w:tcPr>
          <w:p w14:paraId="549CDF50" w14:textId="63D42495" w:rsidR="00DC4638" w:rsidRPr="00A13C3E" w:rsidRDefault="007F4A71" w:rsidP="00AF61EE">
            <w:pPr>
              <w:tabs>
                <w:tab w:val="left" w:pos="11398"/>
              </w:tabs>
              <w:rPr>
                <w:rFonts w:ascii="Arial" w:hAnsi="Arial" w:cs="Arial"/>
                <w:sz w:val="20"/>
                <w:szCs w:val="20"/>
              </w:rPr>
            </w:pPr>
            <w:r w:rsidRPr="00A13C3E">
              <w:rPr>
                <w:rFonts w:ascii="Arial" w:hAnsi="Arial" w:cs="Arial"/>
                <w:sz w:val="20"/>
                <w:szCs w:val="20"/>
              </w:rPr>
              <w:t>8</w:t>
            </w:r>
          </w:p>
        </w:tc>
        <w:tc>
          <w:tcPr>
            <w:tcW w:w="10710" w:type="dxa"/>
          </w:tcPr>
          <w:p w14:paraId="212FE7FE" w14:textId="73274849" w:rsidR="00DC4638" w:rsidRPr="00A13C3E" w:rsidRDefault="007F4A71" w:rsidP="007F4A71">
            <w:pPr>
              <w:pStyle w:val="Default"/>
              <w:rPr>
                <w:rFonts w:ascii="Arial" w:hAnsi="Arial" w:cs="Arial"/>
                <w:sz w:val="20"/>
                <w:szCs w:val="20"/>
              </w:rPr>
            </w:pPr>
            <w:r w:rsidRPr="00A13C3E">
              <w:rPr>
                <w:rFonts w:ascii="Arial" w:hAnsi="Arial" w:cs="Arial"/>
                <w:sz w:val="20"/>
                <w:szCs w:val="20"/>
              </w:rPr>
              <w:t xml:space="preserve">The Physician ordering the testing, if applicable (will display on results report). </w:t>
            </w:r>
          </w:p>
        </w:tc>
      </w:tr>
      <w:tr w:rsidR="00DC4638" w:rsidRPr="00A13C3E" w14:paraId="2F8F4EA9" w14:textId="77777777" w:rsidTr="00A13C3E">
        <w:tc>
          <w:tcPr>
            <w:tcW w:w="985" w:type="dxa"/>
          </w:tcPr>
          <w:p w14:paraId="4A54F1B0" w14:textId="0FD0AA78" w:rsidR="00DC4638" w:rsidRPr="00A13C3E" w:rsidRDefault="007F4A71" w:rsidP="00AF61EE">
            <w:pPr>
              <w:tabs>
                <w:tab w:val="left" w:pos="11398"/>
              </w:tabs>
              <w:rPr>
                <w:rFonts w:ascii="Arial" w:hAnsi="Arial" w:cs="Arial"/>
                <w:sz w:val="20"/>
                <w:szCs w:val="20"/>
              </w:rPr>
            </w:pPr>
            <w:r w:rsidRPr="00A13C3E">
              <w:rPr>
                <w:rFonts w:ascii="Arial" w:hAnsi="Arial" w:cs="Arial"/>
                <w:sz w:val="20"/>
                <w:szCs w:val="20"/>
              </w:rPr>
              <w:t>10</w:t>
            </w:r>
          </w:p>
        </w:tc>
        <w:tc>
          <w:tcPr>
            <w:tcW w:w="10710" w:type="dxa"/>
          </w:tcPr>
          <w:p w14:paraId="37C8DB3C" w14:textId="450D0C5C" w:rsidR="00DC4638" w:rsidRPr="00A13C3E" w:rsidRDefault="007F4A71" w:rsidP="007F4A71">
            <w:pPr>
              <w:pStyle w:val="Default"/>
              <w:rPr>
                <w:rFonts w:ascii="Arial" w:hAnsi="Arial" w:cs="Arial"/>
                <w:sz w:val="20"/>
                <w:szCs w:val="20"/>
              </w:rPr>
            </w:pPr>
            <w:r w:rsidRPr="00A13C3E">
              <w:rPr>
                <w:rFonts w:ascii="Arial" w:hAnsi="Arial" w:cs="Arial"/>
                <w:sz w:val="20"/>
                <w:szCs w:val="20"/>
              </w:rPr>
              <w:t xml:space="preserve">Collection date and time of samples (MM/DD/YY HHMM AM/PM) (will display on results report). </w:t>
            </w:r>
          </w:p>
        </w:tc>
      </w:tr>
      <w:tr w:rsidR="00DC4638" w:rsidRPr="00A13C3E" w14:paraId="691E53E5" w14:textId="77777777" w:rsidTr="00A13C3E">
        <w:tc>
          <w:tcPr>
            <w:tcW w:w="985" w:type="dxa"/>
          </w:tcPr>
          <w:p w14:paraId="27C97646" w14:textId="54946E09" w:rsidR="00DC4638" w:rsidRPr="00A13C3E" w:rsidRDefault="007F4A71" w:rsidP="00AF61EE">
            <w:pPr>
              <w:tabs>
                <w:tab w:val="left" w:pos="11398"/>
              </w:tabs>
              <w:rPr>
                <w:rFonts w:ascii="Arial" w:hAnsi="Arial" w:cs="Arial"/>
                <w:sz w:val="20"/>
                <w:szCs w:val="20"/>
              </w:rPr>
            </w:pPr>
            <w:r w:rsidRPr="00A13C3E">
              <w:rPr>
                <w:rFonts w:ascii="Arial" w:hAnsi="Arial" w:cs="Arial"/>
                <w:sz w:val="20"/>
                <w:szCs w:val="20"/>
              </w:rPr>
              <w:t>11</w:t>
            </w:r>
          </w:p>
        </w:tc>
        <w:tc>
          <w:tcPr>
            <w:tcW w:w="10710" w:type="dxa"/>
          </w:tcPr>
          <w:p w14:paraId="76CB1CD7" w14:textId="209FF85F" w:rsidR="00DC4638" w:rsidRPr="00A13C3E" w:rsidRDefault="007F4A71" w:rsidP="007F4A71">
            <w:pPr>
              <w:pStyle w:val="Default"/>
              <w:rPr>
                <w:rFonts w:ascii="Arial" w:hAnsi="Arial" w:cs="Arial"/>
                <w:sz w:val="20"/>
                <w:szCs w:val="20"/>
              </w:rPr>
            </w:pPr>
            <w:r w:rsidRPr="00A13C3E">
              <w:rPr>
                <w:rFonts w:ascii="Arial" w:hAnsi="Arial" w:cs="Arial"/>
                <w:sz w:val="20"/>
                <w:szCs w:val="20"/>
              </w:rPr>
              <w:t xml:space="preserve">Date samples were frozen (MM/DD/YY). </w:t>
            </w:r>
          </w:p>
        </w:tc>
      </w:tr>
      <w:tr w:rsidR="00DC4638" w:rsidRPr="00A13C3E" w14:paraId="30F74CBD" w14:textId="77777777" w:rsidTr="00A13C3E">
        <w:tc>
          <w:tcPr>
            <w:tcW w:w="985" w:type="dxa"/>
          </w:tcPr>
          <w:p w14:paraId="4B8578B1" w14:textId="1938B81B" w:rsidR="00DC4638" w:rsidRPr="00A13C3E" w:rsidRDefault="007F4A71" w:rsidP="00AF61EE">
            <w:pPr>
              <w:tabs>
                <w:tab w:val="left" w:pos="11398"/>
              </w:tabs>
              <w:rPr>
                <w:rFonts w:ascii="Arial" w:hAnsi="Arial" w:cs="Arial"/>
                <w:sz w:val="20"/>
                <w:szCs w:val="20"/>
              </w:rPr>
            </w:pPr>
            <w:r w:rsidRPr="00A13C3E">
              <w:rPr>
                <w:rFonts w:ascii="Arial" w:hAnsi="Arial" w:cs="Arial"/>
                <w:sz w:val="20"/>
                <w:szCs w:val="20"/>
              </w:rPr>
              <w:t>12</w:t>
            </w:r>
          </w:p>
        </w:tc>
        <w:tc>
          <w:tcPr>
            <w:tcW w:w="10710" w:type="dxa"/>
          </w:tcPr>
          <w:p w14:paraId="5A740BD8" w14:textId="34080AE9" w:rsidR="00DC4638" w:rsidRPr="00A13C3E" w:rsidRDefault="007F4A71" w:rsidP="007F4A71">
            <w:pPr>
              <w:pStyle w:val="Default"/>
              <w:rPr>
                <w:rFonts w:ascii="Arial" w:hAnsi="Arial" w:cs="Arial"/>
                <w:sz w:val="20"/>
                <w:szCs w:val="20"/>
              </w:rPr>
            </w:pPr>
            <w:r w:rsidRPr="00A13C3E">
              <w:rPr>
                <w:rFonts w:ascii="Arial" w:hAnsi="Arial" w:cs="Arial"/>
                <w:sz w:val="20"/>
                <w:szCs w:val="20"/>
              </w:rPr>
              <w:t xml:space="preserve">Date and time plasma and/or serum was removed from red cells (MM/DD/YY HHMM AM/PM). </w:t>
            </w:r>
          </w:p>
        </w:tc>
      </w:tr>
      <w:tr w:rsidR="00DC4638" w:rsidRPr="00A13C3E" w14:paraId="6795A222" w14:textId="77777777" w:rsidTr="00A13C3E">
        <w:tc>
          <w:tcPr>
            <w:tcW w:w="985" w:type="dxa"/>
          </w:tcPr>
          <w:p w14:paraId="1A47BE63" w14:textId="39D739C2" w:rsidR="00DC4638" w:rsidRPr="00A13C3E" w:rsidRDefault="007F4A71" w:rsidP="00AF61EE">
            <w:pPr>
              <w:tabs>
                <w:tab w:val="left" w:pos="11398"/>
              </w:tabs>
              <w:rPr>
                <w:rFonts w:ascii="Arial" w:hAnsi="Arial" w:cs="Arial"/>
                <w:sz w:val="20"/>
                <w:szCs w:val="20"/>
              </w:rPr>
            </w:pPr>
            <w:r w:rsidRPr="00A13C3E">
              <w:rPr>
                <w:rFonts w:ascii="Arial" w:hAnsi="Arial" w:cs="Arial"/>
                <w:sz w:val="20"/>
                <w:szCs w:val="20"/>
              </w:rPr>
              <w:t>13-14</w:t>
            </w:r>
          </w:p>
        </w:tc>
        <w:tc>
          <w:tcPr>
            <w:tcW w:w="10710" w:type="dxa"/>
          </w:tcPr>
          <w:p w14:paraId="4D5F99A1" w14:textId="3397618A" w:rsidR="00DC4638" w:rsidRPr="00A13C3E" w:rsidRDefault="007F4A71" w:rsidP="007F4A71">
            <w:pPr>
              <w:pStyle w:val="Default"/>
              <w:rPr>
                <w:rFonts w:ascii="Arial" w:hAnsi="Arial" w:cs="Arial"/>
                <w:sz w:val="20"/>
                <w:szCs w:val="20"/>
              </w:rPr>
            </w:pPr>
            <w:r w:rsidRPr="00A13C3E">
              <w:rPr>
                <w:rFonts w:ascii="Arial" w:hAnsi="Arial" w:cs="Arial"/>
                <w:sz w:val="20"/>
                <w:szCs w:val="20"/>
              </w:rPr>
              <w:t xml:space="preserve">Clearly check the box next to the requested panel. Only check one box in 13 or 14. </w:t>
            </w:r>
          </w:p>
        </w:tc>
      </w:tr>
      <w:tr w:rsidR="00DC4638" w:rsidRPr="00A13C3E" w14:paraId="02214B24" w14:textId="77777777" w:rsidTr="00A13C3E">
        <w:tc>
          <w:tcPr>
            <w:tcW w:w="985" w:type="dxa"/>
          </w:tcPr>
          <w:p w14:paraId="7279DAB9" w14:textId="063ECB31" w:rsidR="00DC4638" w:rsidRPr="00A13C3E" w:rsidRDefault="007F4A71" w:rsidP="00AF61EE">
            <w:pPr>
              <w:tabs>
                <w:tab w:val="left" w:pos="11398"/>
              </w:tabs>
              <w:rPr>
                <w:rFonts w:ascii="Arial" w:hAnsi="Arial" w:cs="Arial"/>
                <w:sz w:val="20"/>
                <w:szCs w:val="20"/>
              </w:rPr>
            </w:pPr>
            <w:r w:rsidRPr="00A13C3E">
              <w:rPr>
                <w:rFonts w:ascii="Arial" w:hAnsi="Arial" w:cs="Arial"/>
                <w:sz w:val="20"/>
                <w:szCs w:val="20"/>
              </w:rPr>
              <w:t>13</w:t>
            </w:r>
          </w:p>
        </w:tc>
        <w:tc>
          <w:tcPr>
            <w:tcW w:w="10710" w:type="dxa"/>
          </w:tcPr>
          <w:p w14:paraId="0E05AFFA" w14:textId="77777777" w:rsidR="007F4A71" w:rsidRPr="00A13C3E" w:rsidRDefault="007F4A71" w:rsidP="007F4A71">
            <w:pPr>
              <w:pStyle w:val="Default"/>
              <w:rPr>
                <w:rFonts w:ascii="Arial" w:hAnsi="Arial" w:cs="Arial"/>
                <w:sz w:val="20"/>
                <w:szCs w:val="20"/>
              </w:rPr>
            </w:pPr>
            <w:r w:rsidRPr="00A13C3E">
              <w:rPr>
                <w:rFonts w:ascii="Arial" w:hAnsi="Arial" w:cs="Arial"/>
                <w:sz w:val="20"/>
                <w:szCs w:val="20"/>
              </w:rPr>
              <w:t xml:space="preserve">Panels 1-6 have options to add WNV and/or Confirmatory testing by checking box in header. </w:t>
            </w:r>
          </w:p>
          <w:p w14:paraId="0B3CD307" w14:textId="5F3353EF" w:rsidR="007F4A71" w:rsidRPr="00A13C3E" w:rsidRDefault="007F4A71" w:rsidP="00BE07DD">
            <w:pPr>
              <w:pStyle w:val="Default"/>
              <w:numPr>
                <w:ilvl w:val="1"/>
                <w:numId w:val="29"/>
              </w:numPr>
              <w:rPr>
                <w:rFonts w:ascii="Arial" w:hAnsi="Arial" w:cs="Arial"/>
                <w:sz w:val="20"/>
                <w:szCs w:val="20"/>
              </w:rPr>
            </w:pPr>
            <w:r w:rsidRPr="00A13C3E">
              <w:rPr>
                <w:rFonts w:ascii="Arial" w:hAnsi="Arial" w:cs="Arial"/>
                <w:sz w:val="20"/>
                <w:szCs w:val="20"/>
              </w:rPr>
              <w:t xml:space="preserve">See table below for tests and their associated reflex testing. </w:t>
            </w:r>
          </w:p>
          <w:p w14:paraId="695099ED" w14:textId="77777777" w:rsidR="00BE07DD" w:rsidRDefault="007F4A71" w:rsidP="00BE07DD">
            <w:pPr>
              <w:pStyle w:val="Default"/>
              <w:numPr>
                <w:ilvl w:val="1"/>
                <w:numId w:val="29"/>
              </w:numPr>
              <w:rPr>
                <w:rFonts w:ascii="Arial" w:hAnsi="Arial" w:cs="Arial"/>
                <w:sz w:val="20"/>
                <w:szCs w:val="20"/>
              </w:rPr>
            </w:pPr>
            <w:r w:rsidRPr="00A13C3E">
              <w:rPr>
                <w:rFonts w:ascii="Arial" w:hAnsi="Arial" w:cs="Arial"/>
                <w:sz w:val="20"/>
                <w:szCs w:val="20"/>
              </w:rPr>
              <w:t xml:space="preserve">For panels with CMV: 2, 3, and 4: </w:t>
            </w:r>
          </w:p>
          <w:p w14:paraId="74D1928A" w14:textId="77777777" w:rsidR="00BE07DD" w:rsidRDefault="007F4A71" w:rsidP="00BE07DD">
            <w:pPr>
              <w:pStyle w:val="Default"/>
              <w:numPr>
                <w:ilvl w:val="2"/>
                <w:numId w:val="29"/>
              </w:numPr>
              <w:rPr>
                <w:rFonts w:ascii="Arial" w:hAnsi="Arial" w:cs="Arial"/>
                <w:sz w:val="20"/>
                <w:szCs w:val="20"/>
              </w:rPr>
            </w:pPr>
            <w:r w:rsidRPr="00A13C3E">
              <w:rPr>
                <w:rFonts w:ascii="Arial" w:hAnsi="Arial" w:cs="Arial"/>
                <w:sz w:val="20"/>
                <w:szCs w:val="20"/>
              </w:rPr>
              <w:t xml:space="preserve"> CMV total does not reflex when ADD CONFIRMATORY is selected</w:t>
            </w:r>
          </w:p>
          <w:p w14:paraId="5B62AC5D" w14:textId="5FD1E0D9" w:rsidR="00BE07DD" w:rsidRPr="00BE07DD" w:rsidRDefault="007F4A71" w:rsidP="00BE07DD">
            <w:pPr>
              <w:pStyle w:val="Default"/>
              <w:numPr>
                <w:ilvl w:val="3"/>
                <w:numId w:val="29"/>
              </w:numPr>
              <w:rPr>
                <w:rFonts w:ascii="Arial" w:hAnsi="Arial" w:cs="Arial"/>
                <w:sz w:val="20"/>
                <w:szCs w:val="20"/>
              </w:rPr>
            </w:pPr>
            <w:r w:rsidRPr="00A13C3E">
              <w:rPr>
                <w:rFonts w:ascii="Arial" w:hAnsi="Arial" w:cs="Arial"/>
                <w:sz w:val="20"/>
                <w:szCs w:val="20"/>
              </w:rPr>
              <w:t xml:space="preserve"> If CMV Total confirmatory testing is needed, select TEST &amp; REFLEX for CMV in field 16. </w:t>
            </w:r>
          </w:p>
          <w:p w14:paraId="47C8EC62" w14:textId="799EE55C" w:rsidR="00DC4638" w:rsidRPr="00A13C3E" w:rsidRDefault="007F4A71" w:rsidP="00BE07DD">
            <w:pPr>
              <w:pStyle w:val="Default"/>
              <w:numPr>
                <w:ilvl w:val="3"/>
                <w:numId w:val="29"/>
              </w:numPr>
              <w:rPr>
                <w:rFonts w:ascii="Arial" w:hAnsi="Arial" w:cs="Arial"/>
                <w:sz w:val="20"/>
                <w:szCs w:val="20"/>
              </w:rPr>
            </w:pPr>
            <w:r w:rsidRPr="00A13C3E">
              <w:rPr>
                <w:rFonts w:ascii="Arial" w:hAnsi="Arial" w:cs="Arial"/>
                <w:sz w:val="20"/>
                <w:szCs w:val="20"/>
              </w:rPr>
              <w:t xml:space="preserve"> CMV Total will reflex to both CMV IgM and CMV IgG </w:t>
            </w:r>
          </w:p>
        </w:tc>
      </w:tr>
      <w:tr w:rsidR="00DC4638" w:rsidRPr="00A13C3E" w14:paraId="61DEC538" w14:textId="77777777" w:rsidTr="00A13C3E">
        <w:tc>
          <w:tcPr>
            <w:tcW w:w="985" w:type="dxa"/>
          </w:tcPr>
          <w:p w14:paraId="524C47E5" w14:textId="2230E2D9" w:rsidR="00DC4638" w:rsidRPr="00A13C3E" w:rsidRDefault="007F4A71" w:rsidP="00AF61EE">
            <w:pPr>
              <w:tabs>
                <w:tab w:val="left" w:pos="11398"/>
              </w:tabs>
              <w:rPr>
                <w:rFonts w:ascii="Arial" w:hAnsi="Arial" w:cs="Arial"/>
                <w:sz w:val="20"/>
                <w:szCs w:val="20"/>
              </w:rPr>
            </w:pPr>
            <w:r w:rsidRPr="00A13C3E">
              <w:rPr>
                <w:rFonts w:ascii="Arial" w:hAnsi="Arial" w:cs="Arial"/>
                <w:sz w:val="20"/>
                <w:szCs w:val="20"/>
              </w:rPr>
              <w:t>14</w:t>
            </w:r>
          </w:p>
        </w:tc>
        <w:tc>
          <w:tcPr>
            <w:tcW w:w="10710" w:type="dxa"/>
          </w:tcPr>
          <w:p w14:paraId="671B6963" w14:textId="77777777" w:rsidR="007F4A71" w:rsidRPr="00A13C3E" w:rsidRDefault="007F4A71" w:rsidP="007F4A71">
            <w:pPr>
              <w:pStyle w:val="Default"/>
              <w:rPr>
                <w:rFonts w:ascii="Arial" w:hAnsi="Arial" w:cs="Arial"/>
                <w:sz w:val="20"/>
                <w:szCs w:val="20"/>
              </w:rPr>
            </w:pPr>
            <w:r w:rsidRPr="00A13C3E">
              <w:rPr>
                <w:rFonts w:ascii="Arial" w:hAnsi="Arial" w:cs="Arial"/>
                <w:sz w:val="20"/>
                <w:szCs w:val="20"/>
              </w:rPr>
              <w:t xml:space="preserve">Panels A-D include WNV and reflex to Confirmatory testing. </w:t>
            </w:r>
          </w:p>
          <w:p w14:paraId="21A6F22E" w14:textId="22DF670B" w:rsidR="007F4A71" w:rsidRPr="00A13C3E" w:rsidRDefault="007F4A71" w:rsidP="009A5698">
            <w:pPr>
              <w:pStyle w:val="Default"/>
              <w:numPr>
                <w:ilvl w:val="0"/>
                <w:numId w:val="35"/>
              </w:numPr>
              <w:rPr>
                <w:rFonts w:ascii="Arial" w:hAnsi="Arial" w:cs="Arial"/>
                <w:sz w:val="20"/>
                <w:szCs w:val="20"/>
              </w:rPr>
            </w:pPr>
            <w:r w:rsidRPr="00A13C3E">
              <w:rPr>
                <w:rFonts w:ascii="Arial" w:hAnsi="Arial" w:cs="Arial"/>
                <w:sz w:val="20"/>
                <w:szCs w:val="20"/>
              </w:rPr>
              <w:t xml:space="preserve">See table below for tests and their associated reflex testing. </w:t>
            </w:r>
          </w:p>
          <w:p w14:paraId="168D917F" w14:textId="77777777" w:rsidR="009A5698" w:rsidRDefault="007F4A71" w:rsidP="009A5698">
            <w:pPr>
              <w:pStyle w:val="Default"/>
              <w:numPr>
                <w:ilvl w:val="0"/>
                <w:numId w:val="35"/>
              </w:numPr>
              <w:rPr>
                <w:rFonts w:ascii="Arial" w:hAnsi="Arial" w:cs="Arial"/>
                <w:sz w:val="20"/>
                <w:szCs w:val="20"/>
              </w:rPr>
            </w:pPr>
            <w:r w:rsidRPr="00A13C3E">
              <w:rPr>
                <w:rFonts w:ascii="Arial" w:hAnsi="Arial" w:cs="Arial"/>
                <w:sz w:val="20"/>
                <w:szCs w:val="20"/>
              </w:rPr>
              <w:t xml:space="preserve">For panels with CMV: A and B: </w:t>
            </w:r>
          </w:p>
          <w:p w14:paraId="0EDFB2B2" w14:textId="77777777" w:rsidR="009A5698" w:rsidRDefault="007F4A71" w:rsidP="009A5698">
            <w:pPr>
              <w:pStyle w:val="Default"/>
              <w:numPr>
                <w:ilvl w:val="1"/>
                <w:numId w:val="35"/>
              </w:numPr>
              <w:rPr>
                <w:rFonts w:ascii="Arial" w:hAnsi="Arial" w:cs="Arial"/>
                <w:sz w:val="20"/>
                <w:szCs w:val="20"/>
              </w:rPr>
            </w:pPr>
            <w:r w:rsidRPr="00A13C3E">
              <w:rPr>
                <w:rFonts w:ascii="Arial" w:hAnsi="Arial" w:cs="Arial"/>
                <w:sz w:val="20"/>
                <w:szCs w:val="20"/>
              </w:rPr>
              <w:t xml:space="preserve">CMV total does not reflex. </w:t>
            </w:r>
          </w:p>
          <w:p w14:paraId="1CA581D1" w14:textId="1C5F8882" w:rsidR="007F4A71" w:rsidRPr="00A13C3E" w:rsidRDefault="007F4A71" w:rsidP="009A5698">
            <w:pPr>
              <w:pStyle w:val="Default"/>
              <w:numPr>
                <w:ilvl w:val="2"/>
                <w:numId w:val="35"/>
              </w:numPr>
              <w:rPr>
                <w:rFonts w:ascii="Arial" w:hAnsi="Arial" w:cs="Arial"/>
                <w:sz w:val="20"/>
                <w:szCs w:val="20"/>
              </w:rPr>
            </w:pPr>
            <w:r w:rsidRPr="00A13C3E">
              <w:rPr>
                <w:rFonts w:ascii="Arial" w:hAnsi="Arial" w:cs="Arial"/>
                <w:sz w:val="20"/>
                <w:szCs w:val="20"/>
              </w:rPr>
              <w:t xml:space="preserve">If CMV Total confirmatory is needed, select TEST &amp; REFLEX for CMV in field 16. </w:t>
            </w:r>
          </w:p>
          <w:p w14:paraId="536EEF4A" w14:textId="4AB68939" w:rsidR="00DC4638" w:rsidRPr="00A13C3E" w:rsidRDefault="007F4A71" w:rsidP="009A5698">
            <w:pPr>
              <w:pStyle w:val="Default"/>
              <w:numPr>
                <w:ilvl w:val="2"/>
                <w:numId w:val="35"/>
              </w:numPr>
              <w:rPr>
                <w:rFonts w:ascii="Arial" w:hAnsi="Arial" w:cs="Arial"/>
                <w:sz w:val="20"/>
                <w:szCs w:val="20"/>
              </w:rPr>
            </w:pPr>
            <w:r w:rsidRPr="00A13C3E">
              <w:rPr>
                <w:rFonts w:ascii="Arial" w:hAnsi="Arial" w:cs="Arial"/>
                <w:sz w:val="20"/>
                <w:szCs w:val="20"/>
              </w:rPr>
              <w:t xml:space="preserve">CMV Total will reflex to both CMV IgM EIA and CMV IgG. </w:t>
            </w:r>
          </w:p>
        </w:tc>
      </w:tr>
      <w:tr w:rsidR="00DC4638" w:rsidRPr="00A13C3E" w14:paraId="07E0DA46" w14:textId="77777777" w:rsidTr="00A13C3E">
        <w:tc>
          <w:tcPr>
            <w:tcW w:w="985" w:type="dxa"/>
          </w:tcPr>
          <w:p w14:paraId="3A40DF4B" w14:textId="1E7E6B97" w:rsidR="00DC4638" w:rsidRPr="00A13C3E" w:rsidRDefault="007F4A71" w:rsidP="00AF61EE">
            <w:pPr>
              <w:tabs>
                <w:tab w:val="left" w:pos="11398"/>
              </w:tabs>
              <w:rPr>
                <w:rFonts w:ascii="Arial" w:hAnsi="Arial" w:cs="Arial"/>
                <w:sz w:val="20"/>
                <w:szCs w:val="20"/>
              </w:rPr>
            </w:pPr>
            <w:r w:rsidRPr="00A13C3E">
              <w:rPr>
                <w:rFonts w:ascii="Arial" w:hAnsi="Arial" w:cs="Arial"/>
                <w:sz w:val="20"/>
                <w:szCs w:val="20"/>
              </w:rPr>
              <w:t>15-20</w:t>
            </w:r>
          </w:p>
        </w:tc>
        <w:tc>
          <w:tcPr>
            <w:tcW w:w="10710" w:type="dxa"/>
          </w:tcPr>
          <w:p w14:paraId="65C313F0" w14:textId="0EBA6EA5" w:rsidR="00DC4638" w:rsidRPr="00A13C3E" w:rsidRDefault="007F4A71" w:rsidP="007F4A71">
            <w:pPr>
              <w:pStyle w:val="Default"/>
              <w:rPr>
                <w:rFonts w:ascii="Arial" w:hAnsi="Arial" w:cs="Arial"/>
                <w:sz w:val="20"/>
                <w:szCs w:val="20"/>
              </w:rPr>
            </w:pPr>
            <w:r w:rsidRPr="00A13C3E">
              <w:rPr>
                <w:rFonts w:ascii="Arial" w:hAnsi="Arial" w:cs="Arial"/>
                <w:sz w:val="20"/>
                <w:szCs w:val="20"/>
              </w:rPr>
              <w:t xml:space="preserve">Clearly check the box next to the requested tests. Single or multiple tests can be selected from these sections. </w:t>
            </w:r>
          </w:p>
        </w:tc>
      </w:tr>
      <w:tr w:rsidR="00DC4638" w:rsidRPr="00A13C3E" w14:paraId="72567866" w14:textId="77777777" w:rsidTr="00A13C3E">
        <w:tc>
          <w:tcPr>
            <w:tcW w:w="985" w:type="dxa"/>
          </w:tcPr>
          <w:p w14:paraId="58225B1D" w14:textId="521AE4DE" w:rsidR="00DC4638" w:rsidRPr="00A13C3E" w:rsidRDefault="007F4A71" w:rsidP="00AF61EE">
            <w:pPr>
              <w:tabs>
                <w:tab w:val="left" w:pos="11398"/>
              </w:tabs>
              <w:rPr>
                <w:rFonts w:ascii="Arial" w:hAnsi="Arial" w:cs="Arial"/>
                <w:sz w:val="20"/>
                <w:szCs w:val="20"/>
              </w:rPr>
            </w:pPr>
            <w:r w:rsidRPr="00A13C3E">
              <w:rPr>
                <w:rFonts w:ascii="Arial" w:hAnsi="Arial" w:cs="Arial"/>
                <w:sz w:val="20"/>
                <w:szCs w:val="20"/>
              </w:rPr>
              <w:t>15</w:t>
            </w:r>
          </w:p>
        </w:tc>
        <w:tc>
          <w:tcPr>
            <w:tcW w:w="10710" w:type="dxa"/>
          </w:tcPr>
          <w:p w14:paraId="390E3D67" w14:textId="1E955C43" w:rsidR="00DC4638" w:rsidRPr="00A13C3E" w:rsidRDefault="007F4A71" w:rsidP="007F4A71">
            <w:pPr>
              <w:pStyle w:val="Default"/>
              <w:rPr>
                <w:rFonts w:ascii="Arial" w:hAnsi="Arial" w:cs="Arial"/>
                <w:sz w:val="20"/>
                <w:szCs w:val="20"/>
              </w:rPr>
            </w:pPr>
            <w:r w:rsidRPr="00A13C3E">
              <w:rPr>
                <w:rFonts w:ascii="Arial" w:hAnsi="Arial" w:cs="Arial"/>
                <w:sz w:val="20"/>
                <w:szCs w:val="20"/>
              </w:rPr>
              <w:t xml:space="preserve">List of individual tests with no reflex to confirmatory testing. </w:t>
            </w:r>
          </w:p>
        </w:tc>
      </w:tr>
      <w:tr w:rsidR="00DC4638" w:rsidRPr="00A13C3E" w14:paraId="6DF8B797" w14:textId="77777777" w:rsidTr="00A13C3E">
        <w:tc>
          <w:tcPr>
            <w:tcW w:w="985" w:type="dxa"/>
          </w:tcPr>
          <w:p w14:paraId="7A55D50A" w14:textId="4188EE4A" w:rsidR="00DC4638" w:rsidRPr="00A13C3E" w:rsidRDefault="007F4A71" w:rsidP="00AF61EE">
            <w:pPr>
              <w:tabs>
                <w:tab w:val="left" w:pos="11398"/>
              </w:tabs>
              <w:rPr>
                <w:rFonts w:ascii="Arial" w:hAnsi="Arial" w:cs="Arial"/>
                <w:sz w:val="20"/>
                <w:szCs w:val="20"/>
              </w:rPr>
            </w:pPr>
            <w:r w:rsidRPr="00A13C3E">
              <w:rPr>
                <w:rFonts w:ascii="Arial" w:hAnsi="Arial" w:cs="Arial"/>
                <w:sz w:val="20"/>
                <w:szCs w:val="20"/>
              </w:rPr>
              <w:t>16</w:t>
            </w:r>
          </w:p>
        </w:tc>
        <w:tc>
          <w:tcPr>
            <w:tcW w:w="10710" w:type="dxa"/>
          </w:tcPr>
          <w:p w14:paraId="48FA48DE" w14:textId="77777777" w:rsidR="007F4A71" w:rsidRPr="00A13C3E" w:rsidRDefault="007F4A71" w:rsidP="007F4A71">
            <w:pPr>
              <w:pStyle w:val="Default"/>
              <w:rPr>
                <w:rFonts w:ascii="Arial" w:hAnsi="Arial" w:cs="Arial"/>
                <w:sz w:val="20"/>
                <w:szCs w:val="20"/>
              </w:rPr>
            </w:pPr>
            <w:r w:rsidRPr="00A13C3E">
              <w:rPr>
                <w:rFonts w:ascii="Arial" w:hAnsi="Arial" w:cs="Arial"/>
                <w:sz w:val="20"/>
                <w:szCs w:val="20"/>
              </w:rPr>
              <w:t xml:space="preserve">List of Individual tests that will reflex if positive to confirmatory testing. </w:t>
            </w:r>
          </w:p>
          <w:p w14:paraId="49DAE7BA" w14:textId="32F45B11" w:rsidR="00DC4638" w:rsidRPr="00A13C3E" w:rsidRDefault="007F4A71" w:rsidP="007F4A71">
            <w:pPr>
              <w:pStyle w:val="Default"/>
              <w:rPr>
                <w:rFonts w:ascii="Arial" w:hAnsi="Arial" w:cs="Arial"/>
                <w:sz w:val="20"/>
                <w:szCs w:val="20"/>
              </w:rPr>
            </w:pPr>
            <w:r w:rsidRPr="00A13C3E">
              <w:rPr>
                <w:rFonts w:ascii="Arial" w:hAnsi="Arial" w:cs="Arial"/>
                <w:sz w:val="20"/>
                <w:szCs w:val="20"/>
              </w:rPr>
              <w:t xml:space="preserve">• See table below for tests and their associated reflex testing. </w:t>
            </w:r>
          </w:p>
        </w:tc>
      </w:tr>
      <w:tr w:rsidR="00DC4638" w:rsidRPr="00A13C3E" w14:paraId="775B6D5F" w14:textId="77777777" w:rsidTr="00A13C3E">
        <w:tc>
          <w:tcPr>
            <w:tcW w:w="985" w:type="dxa"/>
          </w:tcPr>
          <w:p w14:paraId="79A800B5" w14:textId="1CE7AD93" w:rsidR="00DC4638" w:rsidRPr="00A13C3E" w:rsidRDefault="007F4A71" w:rsidP="00AF61EE">
            <w:pPr>
              <w:tabs>
                <w:tab w:val="left" w:pos="11398"/>
              </w:tabs>
              <w:rPr>
                <w:rFonts w:ascii="Arial" w:hAnsi="Arial" w:cs="Arial"/>
                <w:sz w:val="20"/>
                <w:szCs w:val="20"/>
              </w:rPr>
            </w:pPr>
            <w:r w:rsidRPr="00A13C3E">
              <w:rPr>
                <w:rFonts w:ascii="Arial" w:hAnsi="Arial" w:cs="Arial"/>
                <w:sz w:val="20"/>
                <w:szCs w:val="20"/>
              </w:rPr>
              <w:t>17</w:t>
            </w:r>
          </w:p>
        </w:tc>
        <w:tc>
          <w:tcPr>
            <w:tcW w:w="10710" w:type="dxa"/>
          </w:tcPr>
          <w:p w14:paraId="3D300C7A" w14:textId="0662E583" w:rsidR="00DC4638" w:rsidRPr="00A13C3E" w:rsidRDefault="007F4A71" w:rsidP="007F4A71">
            <w:pPr>
              <w:pStyle w:val="Default"/>
              <w:rPr>
                <w:rFonts w:ascii="Arial" w:hAnsi="Arial" w:cs="Arial"/>
                <w:sz w:val="20"/>
                <w:szCs w:val="20"/>
              </w:rPr>
            </w:pPr>
            <w:r w:rsidRPr="00A13C3E">
              <w:rPr>
                <w:rFonts w:ascii="Arial" w:hAnsi="Arial" w:cs="Arial"/>
                <w:sz w:val="20"/>
                <w:szCs w:val="20"/>
              </w:rPr>
              <w:t xml:space="preserve">Miscellaneous tests (no reflex available). </w:t>
            </w:r>
          </w:p>
        </w:tc>
      </w:tr>
      <w:tr w:rsidR="00DC4638" w:rsidRPr="00A13C3E" w14:paraId="2A914CB9" w14:textId="77777777" w:rsidTr="00A13C3E">
        <w:tc>
          <w:tcPr>
            <w:tcW w:w="985" w:type="dxa"/>
          </w:tcPr>
          <w:p w14:paraId="097FD98A" w14:textId="6F0AA4C5" w:rsidR="00DC4638" w:rsidRPr="00A13C3E" w:rsidRDefault="007F4A71" w:rsidP="00AF61EE">
            <w:pPr>
              <w:tabs>
                <w:tab w:val="left" w:pos="11398"/>
              </w:tabs>
              <w:rPr>
                <w:rFonts w:ascii="Arial" w:hAnsi="Arial" w:cs="Arial"/>
                <w:sz w:val="20"/>
                <w:szCs w:val="20"/>
              </w:rPr>
            </w:pPr>
            <w:r w:rsidRPr="00A13C3E">
              <w:rPr>
                <w:rFonts w:ascii="Arial" w:hAnsi="Arial" w:cs="Arial"/>
                <w:sz w:val="20"/>
                <w:szCs w:val="20"/>
              </w:rPr>
              <w:t>18</w:t>
            </w:r>
          </w:p>
        </w:tc>
        <w:tc>
          <w:tcPr>
            <w:tcW w:w="10710" w:type="dxa"/>
          </w:tcPr>
          <w:p w14:paraId="08C938B6" w14:textId="375253A5" w:rsidR="00DC4638" w:rsidRPr="00A13C3E" w:rsidRDefault="007F4A71" w:rsidP="007F4A71">
            <w:pPr>
              <w:pStyle w:val="Default"/>
              <w:rPr>
                <w:rFonts w:ascii="Arial" w:hAnsi="Arial" w:cs="Arial"/>
                <w:sz w:val="20"/>
                <w:szCs w:val="20"/>
              </w:rPr>
            </w:pPr>
            <w:r w:rsidRPr="00A13C3E">
              <w:rPr>
                <w:rFonts w:ascii="Arial" w:hAnsi="Arial" w:cs="Arial"/>
                <w:sz w:val="20"/>
                <w:szCs w:val="20"/>
              </w:rPr>
              <w:t xml:space="preserve">List of individual PCR tests (no reflex available). </w:t>
            </w:r>
          </w:p>
        </w:tc>
      </w:tr>
      <w:tr w:rsidR="00DC4638" w:rsidRPr="00A13C3E" w14:paraId="3CAA3664" w14:textId="77777777" w:rsidTr="00A13C3E">
        <w:tc>
          <w:tcPr>
            <w:tcW w:w="985" w:type="dxa"/>
          </w:tcPr>
          <w:p w14:paraId="23392E4D" w14:textId="2BE11952" w:rsidR="00DC4638" w:rsidRPr="00A13C3E" w:rsidRDefault="007F4A71" w:rsidP="00AF61EE">
            <w:pPr>
              <w:tabs>
                <w:tab w:val="left" w:pos="11398"/>
              </w:tabs>
              <w:rPr>
                <w:rFonts w:ascii="Arial" w:hAnsi="Arial" w:cs="Arial"/>
                <w:sz w:val="20"/>
                <w:szCs w:val="20"/>
              </w:rPr>
            </w:pPr>
            <w:r w:rsidRPr="00A13C3E">
              <w:rPr>
                <w:rFonts w:ascii="Arial" w:hAnsi="Arial" w:cs="Arial"/>
                <w:sz w:val="20"/>
                <w:szCs w:val="20"/>
              </w:rPr>
              <w:t>19</w:t>
            </w:r>
          </w:p>
        </w:tc>
        <w:tc>
          <w:tcPr>
            <w:tcW w:w="10710" w:type="dxa"/>
          </w:tcPr>
          <w:p w14:paraId="63B1F253" w14:textId="744E0FB7" w:rsidR="00DC4638" w:rsidRPr="00A13C3E" w:rsidRDefault="007F4A71" w:rsidP="007F4A71">
            <w:pPr>
              <w:pStyle w:val="Default"/>
              <w:rPr>
                <w:rFonts w:ascii="Arial" w:hAnsi="Arial" w:cs="Arial"/>
                <w:sz w:val="20"/>
                <w:szCs w:val="20"/>
              </w:rPr>
            </w:pPr>
            <w:r w:rsidRPr="00A13C3E">
              <w:rPr>
                <w:rFonts w:ascii="Arial" w:hAnsi="Arial" w:cs="Arial"/>
                <w:sz w:val="20"/>
                <w:szCs w:val="20"/>
              </w:rPr>
              <w:t xml:space="preserve">List of individual confirmatory and supplemental tests. </w:t>
            </w:r>
          </w:p>
        </w:tc>
      </w:tr>
      <w:tr w:rsidR="00DC4638" w:rsidRPr="00A13C3E" w14:paraId="2A02B60D" w14:textId="77777777" w:rsidTr="00A13C3E">
        <w:tc>
          <w:tcPr>
            <w:tcW w:w="985" w:type="dxa"/>
          </w:tcPr>
          <w:p w14:paraId="68F564CE" w14:textId="761807C6" w:rsidR="00DC4638" w:rsidRPr="00A13C3E" w:rsidRDefault="007F4A71" w:rsidP="00AF61EE">
            <w:pPr>
              <w:tabs>
                <w:tab w:val="left" w:pos="11398"/>
              </w:tabs>
              <w:rPr>
                <w:rFonts w:ascii="Arial" w:hAnsi="Arial" w:cs="Arial"/>
                <w:sz w:val="20"/>
                <w:szCs w:val="20"/>
              </w:rPr>
            </w:pPr>
            <w:r w:rsidRPr="00A13C3E">
              <w:rPr>
                <w:rFonts w:ascii="Arial" w:hAnsi="Arial" w:cs="Arial"/>
                <w:sz w:val="20"/>
                <w:szCs w:val="20"/>
              </w:rPr>
              <w:t>20</w:t>
            </w:r>
          </w:p>
        </w:tc>
        <w:tc>
          <w:tcPr>
            <w:tcW w:w="10710" w:type="dxa"/>
          </w:tcPr>
          <w:p w14:paraId="065A1280" w14:textId="77777777" w:rsidR="007F4A71" w:rsidRPr="00A13C3E" w:rsidRDefault="007F4A71" w:rsidP="007F4A71">
            <w:pPr>
              <w:pStyle w:val="Default"/>
              <w:rPr>
                <w:rFonts w:ascii="Arial" w:hAnsi="Arial" w:cs="Arial"/>
                <w:sz w:val="20"/>
                <w:szCs w:val="20"/>
              </w:rPr>
            </w:pPr>
            <w:r w:rsidRPr="00A13C3E">
              <w:rPr>
                <w:rFonts w:ascii="Arial" w:hAnsi="Arial" w:cs="Arial"/>
                <w:sz w:val="20"/>
                <w:szCs w:val="20"/>
              </w:rPr>
              <w:t xml:space="preserve">Blood donor reentry panels for HBV, HCV, and HIV. </w:t>
            </w:r>
          </w:p>
          <w:p w14:paraId="488462FC" w14:textId="0A159D93" w:rsidR="007F4A71" w:rsidRPr="00A13C3E" w:rsidRDefault="007F4A71" w:rsidP="009A5698">
            <w:pPr>
              <w:pStyle w:val="Default"/>
              <w:numPr>
                <w:ilvl w:val="0"/>
                <w:numId w:val="35"/>
              </w:numPr>
              <w:rPr>
                <w:rFonts w:ascii="Arial" w:hAnsi="Arial" w:cs="Arial"/>
                <w:sz w:val="20"/>
                <w:szCs w:val="20"/>
              </w:rPr>
            </w:pPr>
            <w:r w:rsidRPr="00A13C3E">
              <w:rPr>
                <w:rFonts w:ascii="Arial" w:hAnsi="Arial" w:cs="Arial"/>
                <w:sz w:val="20"/>
                <w:szCs w:val="20"/>
              </w:rPr>
              <w:t xml:space="preserve">HBV Panel (need </w:t>
            </w:r>
            <w:r w:rsidR="00536280">
              <w:rPr>
                <w:rFonts w:ascii="Arial" w:hAnsi="Arial" w:cs="Arial"/>
                <w:sz w:val="20"/>
                <w:szCs w:val="20"/>
              </w:rPr>
              <w:t>1</w:t>
            </w:r>
            <w:r w:rsidRPr="00A13C3E">
              <w:rPr>
                <w:rFonts w:ascii="Arial" w:hAnsi="Arial" w:cs="Arial"/>
                <w:sz w:val="20"/>
                <w:szCs w:val="20"/>
              </w:rPr>
              <w:t xml:space="preserve"> purple top tubes) </w:t>
            </w:r>
          </w:p>
          <w:p w14:paraId="4A094348" w14:textId="5DFD4BEB" w:rsidR="007F4A71" w:rsidRPr="00A13C3E" w:rsidRDefault="007F4A71" w:rsidP="009A5698">
            <w:pPr>
              <w:pStyle w:val="Default"/>
              <w:numPr>
                <w:ilvl w:val="3"/>
                <w:numId w:val="29"/>
              </w:numPr>
              <w:rPr>
                <w:rFonts w:ascii="Arial" w:hAnsi="Arial" w:cs="Arial"/>
                <w:sz w:val="20"/>
                <w:szCs w:val="20"/>
              </w:rPr>
            </w:pPr>
            <w:r w:rsidRPr="00A13C3E">
              <w:rPr>
                <w:rFonts w:ascii="Arial" w:hAnsi="Arial" w:cs="Arial"/>
                <w:sz w:val="20"/>
                <w:szCs w:val="20"/>
              </w:rPr>
              <w:t xml:space="preserve">MPX 2.0 NAT </w:t>
            </w:r>
          </w:p>
          <w:p w14:paraId="2D3C26AE" w14:textId="3402AA56" w:rsidR="007F4A71" w:rsidRPr="00A13C3E" w:rsidRDefault="007F4A71" w:rsidP="009A5698">
            <w:pPr>
              <w:pStyle w:val="Default"/>
              <w:numPr>
                <w:ilvl w:val="3"/>
                <w:numId w:val="29"/>
              </w:numPr>
              <w:rPr>
                <w:rFonts w:ascii="Arial" w:hAnsi="Arial" w:cs="Arial"/>
                <w:sz w:val="20"/>
                <w:szCs w:val="20"/>
              </w:rPr>
            </w:pPr>
            <w:r w:rsidRPr="00A13C3E">
              <w:rPr>
                <w:rFonts w:ascii="Arial" w:hAnsi="Arial" w:cs="Arial"/>
                <w:sz w:val="20"/>
                <w:szCs w:val="20"/>
              </w:rPr>
              <w:t xml:space="preserve">HBsAg (No reflex) </w:t>
            </w:r>
          </w:p>
          <w:p w14:paraId="77A4A146" w14:textId="4B0D2E27" w:rsidR="007F4A71" w:rsidRPr="00A13C3E" w:rsidRDefault="007F4A71" w:rsidP="009A5698">
            <w:pPr>
              <w:pStyle w:val="Default"/>
              <w:numPr>
                <w:ilvl w:val="3"/>
                <w:numId w:val="29"/>
              </w:numPr>
              <w:rPr>
                <w:rFonts w:ascii="Arial" w:hAnsi="Arial" w:cs="Arial"/>
                <w:sz w:val="20"/>
                <w:szCs w:val="20"/>
              </w:rPr>
            </w:pPr>
            <w:r w:rsidRPr="00A13C3E">
              <w:rPr>
                <w:rFonts w:ascii="Arial" w:hAnsi="Arial" w:cs="Arial"/>
                <w:sz w:val="20"/>
                <w:szCs w:val="20"/>
              </w:rPr>
              <w:t xml:space="preserve">HBc </w:t>
            </w:r>
          </w:p>
          <w:p w14:paraId="096C8ADD" w14:textId="70C71956" w:rsidR="009A5698" w:rsidRDefault="007F4A71" w:rsidP="009A5698">
            <w:pPr>
              <w:pStyle w:val="Default"/>
              <w:numPr>
                <w:ilvl w:val="0"/>
                <w:numId w:val="35"/>
              </w:numPr>
              <w:rPr>
                <w:rFonts w:ascii="Arial" w:hAnsi="Arial" w:cs="Arial"/>
                <w:sz w:val="20"/>
                <w:szCs w:val="20"/>
              </w:rPr>
            </w:pPr>
            <w:r w:rsidRPr="00A13C3E">
              <w:rPr>
                <w:rFonts w:ascii="Arial" w:hAnsi="Arial" w:cs="Arial"/>
                <w:sz w:val="20"/>
                <w:szCs w:val="20"/>
              </w:rPr>
              <w:t xml:space="preserve">HCV Panel (need </w:t>
            </w:r>
            <w:r w:rsidR="003A5094">
              <w:rPr>
                <w:rFonts w:ascii="Arial" w:hAnsi="Arial" w:cs="Arial"/>
                <w:sz w:val="20"/>
                <w:szCs w:val="20"/>
              </w:rPr>
              <w:t>2</w:t>
            </w:r>
            <w:r w:rsidRPr="00A13C3E">
              <w:rPr>
                <w:rFonts w:ascii="Arial" w:hAnsi="Arial" w:cs="Arial"/>
                <w:sz w:val="20"/>
                <w:szCs w:val="20"/>
              </w:rPr>
              <w:t xml:space="preserve"> purple top tube</w:t>
            </w:r>
            <w:r w:rsidR="003A5094">
              <w:rPr>
                <w:rFonts w:ascii="Arial" w:hAnsi="Arial" w:cs="Arial"/>
                <w:sz w:val="20"/>
                <w:szCs w:val="20"/>
              </w:rPr>
              <w:t>s</w:t>
            </w:r>
            <w:r w:rsidRPr="00A13C3E">
              <w:rPr>
                <w:rFonts w:ascii="Arial" w:hAnsi="Arial" w:cs="Arial"/>
                <w:sz w:val="20"/>
                <w:szCs w:val="20"/>
              </w:rPr>
              <w:t xml:space="preserve">) </w:t>
            </w:r>
          </w:p>
          <w:p w14:paraId="01CBDFE3" w14:textId="5EF29784" w:rsidR="007F4A71" w:rsidRPr="00A13C3E" w:rsidRDefault="007F4A71" w:rsidP="009A5698">
            <w:pPr>
              <w:pStyle w:val="Default"/>
              <w:numPr>
                <w:ilvl w:val="2"/>
                <w:numId w:val="35"/>
              </w:numPr>
              <w:rPr>
                <w:rFonts w:ascii="Arial" w:hAnsi="Arial" w:cs="Arial"/>
                <w:sz w:val="20"/>
                <w:szCs w:val="20"/>
              </w:rPr>
            </w:pPr>
            <w:r w:rsidRPr="00A13C3E">
              <w:rPr>
                <w:rFonts w:ascii="Arial" w:hAnsi="Arial" w:cs="Arial"/>
                <w:sz w:val="20"/>
                <w:szCs w:val="20"/>
              </w:rPr>
              <w:t xml:space="preserve">MPX 2.0 NAT </w:t>
            </w:r>
          </w:p>
          <w:p w14:paraId="37B804D9" w14:textId="7A4ACF1D" w:rsidR="007F4A71" w:rsidRDefault="007F4A71" w:rsidP="007F4A71">
            <w:pPr>
              <w:pStyle w:val="Default"/>
              <w:numPr>
                <w:ilvl w:val="2"/>
                <w:numId w:val="35"/>
              </w:numPr>
              <w:rPr>
                <w:rFonts w:ascii="Arial" w:hAnsi="Arial" w:cs="Arial"/>
                <w:sz w:val="20"/>
                <w:szCs w:val="20"/>
              </w:rPr>
            </w:pPr>
            <w:r w:rsidRPr="00A13C3E">
              <w:rPr>
                <w:rFonts w:ascii="Arial" w:hAnsi="Arial" w:cs="Arial"/>
                <w:sz w:val="20"/>
                <w:szCs w:val="20"/>
              </w:rPr>
              <w:t xml:space="preserve">HCV (No reflex) </w:t>
            </w:r>
          </w:p>
          <w:p w14:paraId="22F88D03" w14:textId="2D8D9113" w:rsidR="00536280" w:rsidRPr="009A5698" w:rsidRDefault="00536280" w:rsidP="007F4A71">
            <w:pPr>
              <w:pStyle w:val="Default"/>
              <w:numPr>
                <w:ilvl w:val="2"/>
                <w:numId w:val="35"/>
              </w:numPr>
              <w:rPr>
                <w:rFonts w:ascii="Arial" w:hAnsi="Arial" w:cs="Arial"/>
                <w:sz w:val="20"/>
                <w:szCs w:val="20"/>
              </w:rPr>
            </w:pPr>
            <w:r>
              <w:rPr>
                <w:rFonts w:ascii="Arial" w:hAnsi="Arial" w:cs="Arial"/>
                <w:sz w:val="20"/>
                <w:szCs w:val="20"/>
              </w:rPr>
              <w:t>Anti-HCV EIA (ORTHO)</w:t>
            </w:r>
          </w:p>
          <w:p w14:paraId="01D06AFC" w14:textId="77777777" w:rsidR="009A5698" w:rsidRDefault="007F4A71" w:rsidP="009A5698">
            <w:pPr>
              <w:pStyle w:val="Default"/>
              <w:numPr>
                <w:ilvl w:val="0"/>
                <w:numId w:val="35"/>
              </w:numPr>
              <w:rPr>
                <w:rFonts w:ascii="Arial" w:hAnsi="Arial" w:cs="Arial"/>
                <w:sz w:val="20"/>
                <w:szCs w:val="20"/>
              </w:rPr>
            </w:pPr>
            <w:r w:rsidRPr="00A13C3E">
              <w:rPr>
                <w:rFonts w:ascii="Arial" w:hAnsi="Arial" w:cs="Arial"/>
                <w:sz w:val="20"/>
                <w:szCs w:val="20"/>
              </w:rPr>
              <w:t xml:space="preserve">HIV Panel (need 1 purple top tube) </w:t>
            </w:r>
          </w:p>
          <w:p w14:paraId="299EC327" w14:textId="4092710D" w:rsidR="007F4A71" w:rsidRPr="00A13C3E" w:rsidRDefault="007F4A71" w:rsidP="009A5698">
            <w:pPr>
              <w:pStyle w:val="Default"/>
              <w:numPr>
                <w:ilvl w:val="2"/>
                <w:numId w:val="35"/>
              </w:numPr>
              <w:rPr>
                <w:rFonts w:ascii="Arial" w:hAnsi="Arial" w:cs="Arial"/>
                <w:sz w:val="20"/>
                <w:szCs w:val="20"/>
              </w:rPr>
            </w:pPr>
            <w:r w:rsidRPr="00A13C3E">
              <w:rPr>
                <w:rFonts w:ascii="Arial" w:hAnsi="Arial" w:cs="Arial"/>
                <w:sz w:val="20"/>
                <w:szCs w:val="20"/>
              </w:rPr>
              <w:t xml:space="preserve">MPX 2.0 NAT </w:t>
            </w:r>
          </w:p>
          <w:p w14:paraId="292921CE" w14:textId="2FE52CA9" w:rsidR="00DC4638" w:rsidRPr="00A13C3E" w:rsidRDefault="007F4A71" w:rsidP="009A5698">
            <w:pPr>
              <w:pStyle w:val="Default"/>
              <w:numPr>
                <w:ilvl w:val="2"/>
                <w:numId w:val="35"/>
              </w:numPr>
              <w:rPr>
                <w:rFonts w:ascii="Arial" w:hAnsi="Arial" w:cs="Arial"/>
                <w:sz w:val="20"/>
                <w:szCs w:val="20"/>
              </w:rPr>
            </w:pPr>
            <w:r w:rsidRPr="00A13C3E">
              <w:rPr>
                <w:rFonts w:ascii="Arial" w:hAnsi="Arial" w:cs="Arial"/>
                <w:sz w:val="20"/>
                <w:szCs w:val="20"/>
              </w:rPr>
              <w:t xml:space="preserve">HIV (No reflex) </w:t>
            </w:r>
          </w:p>
        </w:tc>
      </w:tr>
      <w:tr w:rsidR="00DC4638" w:rsidRPr="00A13C3E" w14:paraId="303E80FF" w14:textId="77777777" w:rsidTr="00A13C3E">
        <w:tc>
          <w:tcPr>
            <w:tcW w:w="985" w:type="dxa"/>
          </w:tcPr>
          <w:p w14:paraId="450EDEDF" w14:textId="7BC74041" w:rsidR="00DC4638" w:rsidRPr="00A13C3E" w:rsidRDefault="007F4A71" w:rsidP="00AF61EE">
            <w:pPr>
              <w:tabs>
                <w:tab w:val="left" w:pos="11398"/>
              </w:tabs>
              <w:rPr>
                <w:rFonts w:ascii="Arial" w:hAnsi="Arial" w:cs="Arial"/>
                <w:sz w:val="20"/>
                <w:szCs w:val="20"/>
              </w:rPr>
            </w:pPr>
            <w:r w:rsidRPr="00A13C3E">
              <w:rPr>
                <w:rFonts w:ascii="Arial" w:hAnsi="Arial" w:cs="Arial"/>
                <w:sz w:val="20"/>
                <w:szCs w:val="20"/>
              </w:rPr>
              <w:t>21</w:t>
            </w:r>
          </w:p>
        </w:tc>
        <w:tc>
          <w:tcPr>
            <w:tcW w:w="10710" w:type="dxa"/>
          </w:tcPr>
          <w:p w14:paraId="6688FC28" w14:textId="05E7F1D8" w:rsidR="00DC4638" w:rsidRPr="00A13C3E" w:rsidRDefault="007F4A71" w:rsidP="009A5698">
            <w:pPr>
              <w:pStyle w:val="Default"/>
              <w:rPr>
                <w:rFonts w:ascii="Arial" w:hAnsi="Arial" w:cs="Arial"/>
                <w:sz w:val="20"/>
                <w:szCs w:val="20"/>
              </w:rPr>
            </w:pPr>
            <w:r w:rsidRPr="00A13C3E">
              <w:rPr>
                <w:rFonts w:ascii="Arial" w:hAnsi="Arial" w:cs="Arial"/>
                <w:sz w:val="20"/>
                <w:szCs w:val="20"/>
              </w:rPr>
              <w:t xml:space="preserve">Write the number of tubes sent: Serum (Red top), Plasma (Purple/Pink top), and Urine/Swab. </w:t>
            </w:r>
          </w:p>
        </w:tc>
      </w:tr>
    </w:tbl>
    <w:p w14:paraId="47DD02D1" w14:textId="77777777" w:rsidR="00A13C3E" w:rsidRPr="00A13C3E" w:rsidRDefault="00A13C3E">
      <w:pPr>
        <w:rPr>
          <w:rFonts w:ascii="Arial" w:hAnsi="Arial" w:cs="Arial"/>
          <w:sz w:val="20"/>
          <w:szCs w:val="20"/>
        </w:rPr>
      </w:pPr>
    </w:p>
    <w:tbl>
      <w:tblPr>
        <w:tblStyle w:val="TableGrid"/>
        <w:tblW w:w="11664" w:type="dxa"/>
        <w:tblLook w:val="04A0" w:firstRow="1" w:lastRow="0" w:firstColumn="1" w:lastColumn="0" w:noHBand="0" w:noVBand="1"/>
      </w:tblPr>
      <w:tblGrid>
        <w:gridCol w:w="3888"/>
        <w:gridCol w:w="3888"/>
        <w:gridCol w:w="3888"/>
      </w:tblGrid>
      <w:tr w:rsidR="008B4A4B" w:rsidRPr="00A13C3E" w14:paraId="1FFC16EA" w14:textId="77777777" w:rsidTr="00A13C3E">
        <w:tc>
          <w:tcPr>
            <w:tcW w:w="3888" w:type="dxa"/>
          </w:tcPr>
          <w:p w14:paraId="68E770C7" w14:textId="083F2613" w:rsidR="008B4A4B" w:rsidRPr="009A5698" w:rsidRDefault="00A13C3E" w:rsidP="00AF61EE">
            <w:pPr>
              <w:tabs>
                <w:tab w:val="left" w:pos="11398"/>
              </w:tabs>
              <w:rPr>
                <w:rFonts w:ascii="Arial" w:hAnsi="Arial" w:cs="Arial"/>
                <w:b/>
                <w:bCs/>
                <w:sz w:val="20"/>
                <w:szCs w:val="20"/>
              </w:rPr>
            </w:pPr>
            <w:r w:rsidRPr="009A5698">
              <w:rPr>
                <w:rFonts w:ascii="Arial" w:hAnsi="Arial" w:cs="Arial"/>
                <w:b/>
                <w:bCs/>
                <w:sz w:val="20"/>
                <w:szCs w:val="20"/>
              </w:rPr>
              <w:t>Abbreviated Test Name on Form</w:t>
            </w:r>
          </w:p>
        </w:tc>
        <w:tc>
          <w:tcPr>
            <w:tcW w:w="3888" w:type="dxa"/>
          </w:tcPr>
          <w:p w14:paraId="77473E24" w14:textId="726344F1" w:rsidR="008B4A4B" w:rsidRPr="009A5698" w:rsidRDefault="00A13C3E" w:rsidP="00AF61EE">
            <w:pPr>
              <w:tabs>
                <w:tab w:val="left" w:pos="11398"/>
              </w:tabs>
              <w:rPr>
                <w:rFonts w:ascii="Arial" w:hAnsi="Arial" w:cs="Arial"/>
                <w:b/>
                <w:bCs/>
                <w:sz w:val="20"/>
                <w:szCs w:val="20"/>
              </w:rPr>
            </w:pPr>
            <w:r w:rsidRPr="009A5698">
              <w:rPr>
                <w:rFonts w:ascii="Arial" w:hAnsi="Arial" w:cs="Arial"/>
                <w:b/>
                <w:bCs/>
                <w:sz w:val="20"/>
                <w:szCs w:val="20"/>
              </w:rPr>
              <w:t>Full Analyte/Target Name</w:t>
            </w:r>
          </w:p>
        </w:tc>
        <w:tc>
          <w:tcPr>
            <w:tcW w:w="3888" w:type="dxa"/>
          </w:tcPr>
          <w:p w14:paraId="11DE80B3" w14:textId="6D204A1D" w:rsidR="008B4A4B" w:rsidRPr="009A5698" w:rsidRDefault="00A13C3E" w:rsidP="00AF61EE">
            <w:pPr>
              <w:tabs>
                <w:tab w:val="left" w:pos="11398"/>
              </w:tabs>
              <w:rPr>
                <w:rFonts w:ascii="Arial" w:hAnsi="Arial" w:cs="Arial"/>
                <w:b/>
                <w:bCs/>
                <w:sz w:val="20"/>
                <w:szCs w:val="20"/>
              </w:rPr>
            </w:pPr>
            <w:r w:rsidRPr="009A5698">
              <w:rPr>
                <w:rFonts w:ascii="Arial" w:hAnsi="Arial" w:cs="Arial"/>
                <w:b/>
                <w:bCs/>
                <w:sz w:val="20"/>
                <w:szCs w:val="20"/>
              </w:rPr>
              <w:t>Reflex to Confirmatory Test</w:t>
            </w:r>
          </w:p>
        </w:tc>
      </w:tr>
      <w:tr w:rsidR="008B4A4B" w14:paraId="15C9C087" w14:textId="77777777" w:rsidTr="00A13C3E">
        <w:tc>
          <w:tcPr>
            <w:tcW w:w="3888" w:type="dxa"/>
          </w:tcPr>
          <w:p w14:paraId="2507D837" w14:textId="64203FEF" w:rsidR="008B4A4B" w:rsidRPr="009A5698" w:rsidRDefault="00A13C3E" w:rsidP="00AF61EE">
            <w:pPr>
              <w:tabs>
                <w:tab w:val="left" w:pos="11398"/>
              </w:tabs>
              <w:rPr>
                <w:rFonts w:ascii="Arial" w:hAnsi="Arial" w:cs="Arial"/>
                <w:sz w:val="20"/>
                <w:szCs w:val="20"/>
              </w:rPr>
            </w:pPr>
            <w:r w:rsidRPr="009A5698">
              <w:rPr>
                <w:rFonts w:ascii="Arial" w:hAnsi="Arial" w:cs="Arial"/>
                <w:sz w:val="20"/>
                <w:szCs w:val="20"/>
              </w:rPr>
              <w:t>HBsAg</w:t>
            </w:r>
          </w:p>
        </w:tc>
        <w:tc>
          <w:tcPr>
            <w:tcW w:w="3888" w:type="dxa"/>
          </w:tcPr>
          <w:p w14:paraId="2306BC55" w14:textId="19E55966" w:rsidR="008B4A4B" w:rsidRPr="009A5698" w:rsidRDefault="00C26016" w:rsidP="00AF61EE">
            <w:pPr>
              <w:tabs>
                <w:tab w:val="left" w:pos="11398"/>
              </w:tabs>
              <w:rPr>
                <w:rFonts w:ascii="Arial" w:hAnsi="Arial" w:cs="Arial"/>
                <w:sz w:val="20"/>
                <w:szCs w:val="20"/>
              </w:rPr>
            </w:pPr>
            <w:r w:rsidRPr="009A5698">
              <w:rPr>
                <w:rFonts w:ascii="Arial" w:hAnsi="Arial" w:cs="Arial"/>
                <w:sz w:val="20"/>
                <w:szCs w:val="20"/>
              </w:rPr>
              <w:t>HBsAg</w:t>
            </w:r>
          </w:p>
        </w:tc>
        <w:tc>
          <w:tcPr>
            <w:tcW w:w="3888" w:type="dxa"/>
          </w:tcPr>
          <w:p w14:paraId="38FE7B37" w14:textId="22A5B8AB" w:rsidR="008B4A4B" w:rsidRPr="009A5698" w:rsidRDefault="009A5698" w:rsidP="00AF61EE">
            <w:pPr>
              <w:tabs>
                <w:tab w:val="left" w:pos="11398"/>
              </w:tabs>
              <w:rPr>
                <w:rFonts w:ascii="Arial" w:hAnsi="Arial" w:cs="Arial"/>
                <w:sz w:val="20"/>
                <w:szCs w:val="20"/>
              </w:rPr>
            </w:pPr>
            <w:r>
              <w:rPr>
                <w:rFonts w:ascii="Arial" w:hAnsi="Arial" w:cs="Arial"/>
                <w:sz w:val="20"/>
                <w:szCs w:val="20"/>
              </w:rPr>
              <w:t>HBs Neutralization</w:t>
            </w:r>
          </w:p>
        </w:tc>
      </w:tr>
      <w:tr w:rsidR="008B4A4B" w14:paraId="087DDCBF" w14:textId="77777777" w:rsidTr="00A13C3E">
        <w:tc>
          <w:tcPr>
            <w:tcW w:w="3888" w:type="dxa"/>
          </w:tcPr>
          <w:p w14:paraId="77EBC2D2" w14:textId="03F25482" w:rsidR="008B4A4B" w:rsidRPr="009A5698" w:rsidRDefault="00A13C3E" w:rsidP="00AF61EE">
            <w:pPr>
              <w:tabs>
                <w:tab w:val="left" w:pos="11398"/>
              </w:tabs>
              <w:rPr>
                <w:rFonts w:ascii="Arial" w:hAnsi="Arial" w:cs="Arial"/>
                <w:sz w:val="20"/>
                <w:szCs w:val="20"/>
              </w:rPr>
            </w:pPr>
            <w:r w:rsidRPr="009A5698">
              <w:rPr>
                <w:rFonts w:ascii="Arial" w:hAnsi="Arial" w:cs="Arial"/>
                <w:sz w:val="20"/>
                <w:szCs w:val="20"/>
              </w:rPr>
              <w:t>HBc Total or HBc</w:t>
            </w:r>
          </w:p>
        </w:tc>
        <w:tc>
          <w:tcPr>
            <w:tcW w:w="3888" w:type="dxa"/>
          </w:tcPr>
          <w:p w14:paraId="6A4D11A7" w14:textId="40AEDB15" w:rsidR="008B4A4B" w:rsidRPr="009A5698" w:rsidRDefault="00C26016" w:rsidP="00AF61EE">
            <w:pPr>
              <w:tabs>
                <w:tab w:val="left" w:pos="11398"/>
              </w:tabs>
              <w:rPr>
                <w:rFonts w:ascii="Arial" w:hAnsi="Arial" w:cs="Arial"/>
                <w:sz w:val="20"/>
                <w:szCs w:val="20"/>
              </w:rPr>
            </w:pPr>
            <w:r w:rsidRPr="009A5698">
              <w:rPr>
                <w:rFonts w:ascii="Arial" w:hAnsi="Arial" w:cs="Arial"/>
                <w:sz w:val="20"/>
                <w:szCs w:val="20"/>
              </w:rPr>
              <w:t>Anti-HBC Total</w:t>
            </w:r>
          </w:p>
        </w:tc>
        <w:tc>
          <w:tcPr>
            <w:tcW w:w="3888" w:type="dxa"/>
          </w:tcPr>
          <w:p w14:paraId="2A9DF2F1" w14:textId="576DC822" w:rsidR="008B4A4B" w:rsidRPr="009A5698" w:rsidRDefault="009A5698" w:rsidP="00AF61EE">
            <w:pPr>
              <w:tabs>
                <w:tab w:val="left" w:pos="11398"/>
              </w:tabs>
              <w:rPr>
                <w:rFonts w:ascii="Arial" w:hAnsi="Arial" w:cs="Arial"/>
                <w:sz w:val="20"/>
                <w:szCs w:val="20"/>
              </w:rPr>
            </w:pPr>
            <w:r>
              <w:rPr>
                <w:rFonts w:ascii="Arial" w:hAnsi="Arial" w:cs="Arial"/>
                <w:sz w:val="20"/>
                <w:szCs w:val="20"/>
              </w:rPr>
              <w:t>No reflex available</w:t>
            </w:r>
          </w:p>
        </w:tc>
      </w:tr>
      <w:tr w:rsidR="008B4A4B" w14:paraId="01A955FC" w14:textId="77777777" w:rsidTr="00A13C3E">
        <w:tc>
          <w:tcPr>
            <w:tcW w:w="3888" w:type="dxa"/>
          </w:tcPr>
          <w:p w14:paraId="5F8A5304" w14:textId="682EA69C" w:rsidR="008B4A4B" w:rsidRPr="009A5698" w:rsidRDefault="00A13C3E" w:rsidP="00AF61EE">
            <w:pPr>
              <w:tabs>
                <w:tab w:val="left" w:pos="11398"/>
              </w:tabs>
              <w:rPr>
                <w:rFonts w:ascii="Arial" w:hAnsi="Arial" w:cs="Arial"/>
                <w:sz w:val="20"/>
                <w:szCs w:val="20"/>
              </w:rPr>
            </w:pPr>
            <w:r w:rsidRPr="009A5698">
              <w:rPr>
                <w:rFonts w:ascii="Arial" w:hAnsi="Arial" w:cs="Arial"/>
                <w:sz w:val="20"/>
                <w:szCs w:val="20"/>
              </w:rPr>
              <w:t>HCV</w:t>
            </w:r>
          </w:p>
        </w:tc>
        <w:tc>
          <w:tcPr>
            <w:tcW w:w="3888" w:type="dxa"/>
          </w:tcPr>
          <w:p w14:paraId="45A1C0D3" w14:textId="0C3A01F6" w:rsidR="008B4A4B" w:rsidRPr="009A5698" w:rsidRDefault="00C26016" w:rsidP="00AF61EE">
            <w:pPr>
              <w:tabs>
                <w:tab w:val="left" w:pos="11398"/>
              </w:tabs>
              <w:rPr>
                <w:rFonts w:ascii="Arial" w:hAnsi="Arial" w:cs="Arial"/>
                <w:sz w:val="20"/>
                <w:szCs w:val="20"/>
              </w:rPr>
            </w:pPr>
            <w:r w:rsidRPr="009A5698">
              <w:rPr>
                <w:rFonts w:ascii="Arial" w:hAnsi="Arial" w:cs="Arial"/>
                <w:sz w:val="20"/>
                <w:szCs w:val="20"/>
              </w:rPr>
              <w:t>Anti-HCV</w:t>
            </w:r>
          </w:p>
        </w:tc>
        <w:tc>
          <w:tcPr>
            <w:tcW w:w="3888" w:type="dxa"/>
          </w:tcPr>
          <w:p w14:paraId="589FB32B" w14:textId="3EB350FE" w:rsidR="008B4A4B" w:rsidRPr="009A5698" w:rsidRDefault="009A5698" w:rsidP="00AF61EE">
            <w:pPr>
              <w:tabs>
                <w:tab w:val="left" w:pos="11398"/>
              </w:tabs>
              <w:rPr>
                <w:rFonts w:ascii="Arial" w:hAnsi="Arial" w:cs="Arial"/>
                <w:sz w:val="20"/>
                <w:szCs w:val="20"/>
              </w:rPr>
            </w:pPr>
            <w:r>
              <w:rPr>
                <w:rFonts w:ascii="Arial" w:hAnsi="Arial" w:cs="Arial"/>
                <w:sz w:val="20"/>
                <w:szCs w:val="20"/>
              </w:rPr>
              <w:t>Anti-HCV</w:t>
            </w:r>
            <w:r w:rsidR="006B33A4">
              <w:rPr>
                <w:rFonts w:ascii="Arial" w:hAnsi="Arial" w:cs="Arial"/>
                <w:sz w:val="20"/>
                <w:szCs w:val="20"/>
              </w:rPr>
              <w:t xml:space="preserve"> EIA (ORTHO)</w:t>
            </w:r>
          </w:p>
        </w:tc>
      </w:tr>
      <w:tr w:rsidR="008B4A4B" w14:paraId="412CCCE6" w14:textId="77777777" w:rsidTr="00A13C3E">
        <w:tc>
          <w:tcPr>
            <w:tcW w:w="3888" w:type="dxa"/>
          </w:tcPr>
          <w:p w14:paraId="58546476" w14:textId="557F5D15" w:rsidR="008B4A4B" w:rsidRPr="009A5698" w:rsidRDefault="00A13C3E" w:rsidP="00AF61EE">
            <w:pPr>
              <w:tabs>
                <w:tab w:val="left" w:pos="11398"/>
              </w:tabs>
              <w:rPr>
                <w:rFonts w:ascii="Arial" w:hAnsi="Arial" w:cs="Arial"/>
                <w:sz w:val="20"/>
                <w:szCs w:val="20"/>
              </w:rPr>
            </w:pPr>
            <w:r w:rsidRPr="009A5698">
              <w:rPr>
                <w:rFonts w:ascii="Arial" w:hAnsi="Arial" w:cs="Arial"/>
                <w:sz w:val="20"/>
                <w:szCs w:val="20"/>
              </w:rPr>
              <w:t>HIV-1/2+O or HIV</w:t>
            </w:r>
          </w:p>
        </w:tc>
        <w:tc>
          <w:tcPr>
            <w:tcW w:w="3888" w:type="dxa"/>
          </w:tcPr>
          <w:p w14:paraId="612BB246" w14:textId="6204C195" w:rsidR="008B4A4B" w:rsidRPr="009A5698" w:rsidRDefault="00C26016" w:rsidP="00AF61EE">
            <w:pPr>
              <w:tabs>
                <w:tab w:val="left" w:pos="11398"/>
              </w:tabs>
              <w:rPr>
                <w:rFonts w:ascii="Arial" w:hAnsi="Arial" w:cs="Arial"/>
                <w:sz w:val="20"/>
                <w:szCs w:val="20"/>
              </w:rPr>
            </w:pPr>
            <w:r w:rsidRPr="009A5698">
              <w:rPr>
                <w:rFonts w:ascii="Arial" w:hAnsi="Arial" w:cs="Arial"/>
                <w:sz w:val="20"/>
                <w:szCs w:val="20"/>
              </w:rPr>
              <w:t>Anti-HIV 1,2 + O</w:t>
            </w:r>
          </w:p>
        </w:tc>
        <w:tc>
          <w:tcPr>
            <w:tcW w:w="3888" w:type="dxa"/>
          </w:tcPr>
          <w:p w14:paraId="389EDA63" w14:textId="2B26DCB7" w:rsidR="008B4A4B" w:rsidRPr="009A5698" w:rsidRDefault="006B33A4" w:rsidP="00AF61EE">
            <w:pPr>
              <w:tabs>
                <w:tab w:val="left" w:pos="11398"/>
              </w:tabs>
              <w:rPr>
                <w:rFonts w:ascii="Arial" w:hAnsi="Arial" w:cs="Arial"/>
                <w:sz w:val="20"/>
                <w:szCs w:val="20"/>
              </w:rPr>
            </w:pPr>
            <w:proofErr w:type="spellStart"/>
            <w:r>
              <w:rPr>
                <w:rFonts w:ascii="Arial" w:hAnsi="Arial" w:cs="Arial"/>
                <w:sz w:val="20"/>
                <w:szCs w:val="20"/>
              </w:rPr>
              <w:t>Geenius</w:t>
            </w:r>
            <w:proofErr w:type="spellEnd"/>
            <w:r>
              <w:rPr>
                <w:rFonts w:ascii="Arial" w:hAnsi="Arial" w:cs="Arial"/>
                <w:sz w:val="20"/>
                <w:szCs w:val="20"/>
              </w:rPr>
              <w:t xml:space="preserve"> HIV ½ Supplemental (Bio-Rad)</w:t>
            </w:r>
          </w:p>
        </w:tc>
      </w:tr>
      <w:tr w:rsidR="00C26016" w14:paraId="0B078479" w14:textId="77777777" w:rsidTr="00A13C3E">
        <w:tc>
          <w:tcPr>
            <w:tcW w:w="3888" w:type="dxa"/>
          </w:tcPr>
          <w:p w14:paraId="2E350DE9" w14:textId="4D1E7EFB" w:rsidR="00C26016" w:rsidRPr="009A5698" w:rsidRDefault="00C26016" w:rsidP="00C26016">
            <w:pPr>
              <w:tabs>
                <w:tab w:val="left" w:pos="11398"/>
              </w:tabs>
              <w:rPr>
                <w:rFonts w:ascii="Arial" w:hAnsi="Arial" w:cs="Arial"/>
                <w:sz w:val="20"/>
                <w:szCs w:val="20"/>
              </w:rPr>
            </w:pPr>
            <w:r w:rsidRPr="009A5698">
              <w:rPr>
                <w:rFonts w:ascii="Arial" w:hAnsi="Arial" w:cs="Arial"/>
                <w:sz w:val="20"/>
                <w:szCs w:val="20"/>
              </w:rPr>
              <w:t>HTLV I/II or HTLV</w:t>
            </w:r>
          </w:p>
        </w:tc>
        <w:tc>
          <w:tcPr>
            <w:tcW w:w="3888" w:type="dxa"/>
          </w:tcPr>
          <w:p w14:paraId="44637E02" w14:textId="7C72BD7A" w:rsidR="00C26016" w:rsidRPr="009A5698" w:rsidRDefault="00C26016" w:rsidP="00C26016">
            <w:pPr>
              <w:tabs>
                <w:tab w:val="left" w:pos="11398"/>
              </w:tabs>
              <w:rPr>
                <w:rFonts w:ascii="Arial" w:hAnsi="Arial" w:cs="Arial"/>
                <w:sz w:val="20"/>
                <w:szCs w:val="20"/>
              </w:rPr>
            </w:pPr>
            <w:r w:rsidRPr="009A5698">
              <w:rPr>
                <w:rFonts w:ascii="Arial" w:hAnsi="Arial" w:cs="Arial"/>
                <w:sz w:val="20"/>
                <w:szCs w:val="20"/>
              </w:rPr>
              <w:t>Anti-HTLV I/II</w:t>
            </w:r>
          </w:p>
        </w:tc>
        <w:tc>
          <w:tcPr>
            <w:tcW w:w="3888" w:type="dxa"/>
          </w:tcPr>
          <w:p w14:paraId="37E5EED0" w14:textId="2699095A" w:rsidR="00C26016" w:rsidRPr="009A5698" w:rsidRDefault="00196F37" w:rsidP="00C26016">
            <w:pPr>
              <w:tabs>
                <w:tab w:val="left" w:pos="11398"/>
              </w:tabs>
              <w:rPr>
                <w:rFonts w:ascii="Arial" w:hAnsi="Arial" w:cs="Arial"/>
                <w:sz w:val="20"/>
                <w:szCs w:val="20"/>
              </w:rPr>
            </w:pPr>
            <w:r>
              <w:rPr>
                <w:rFonts w:ascii="Arial" w:hAnsi="Arial" w:cs="Arial"/>
                <w:sz w:val="20"/>
                <w:szCs w:val="20"/>
              </w:rPr>
              <w:t>MP HTLV Blot 2.4</w:t>
            </w:r>
          </w:p>
        </w:tc>
      </w:tr>
      <w:tr w:rsidR="00C26016" w14:paraId="59152C33" w14:textId="77777777" w:rsidTr="00A13C3E">
        <w:tc>
          <w:tcPr>
            <w:tcW w:w="3888" w:type="dxa"/>
          </w:tcPr>
          <w:p w14:paraId="6EBD7196" w14:textId="241E1328" w:rsidR="00C26016" w:rsidRPr="009A5698" w:rsidRDefault="00C26016" w:rsidP="00C26016">
            <w:pPr>
              <w:tabs>
                <w:tab w:val="left" w:pos="11398"/>
              </w:tabs>
              <w:rPr>
                <w:rFonts w:ascii="Arial" w:hAnsi="Arial" w:cs="Arial"/>
                <w:sz w:val="20"/>
                <w:szCs w:val="20"/>
              </w:rPr>
            </w:pPr>
            <w:r w:rsidRPr="009A5698">
              <w:rPr>
                <w:rFonts w:ascii="Arial" w:hAnsi="Arial" w:cs="Arial"/>
                <w:sz w:val="20"/>
                <w:szCs w:val="20"/>
              </w:rPr>
              <w:t>CMV</w:t>
            </w:r>
          </w:p>
        </w:tc>
        <w:tc>
          <w:tcPr>
            <w:tcW w:w="3888" w:type="dxa"/>
          </w:tcPr>
          <w:p w14:paraId="2C145B5A" w14:textId="373311C4" w:rsidR="00C26016" w:rsidRPr="009A5698" w:rsidRDefault="00C26016" w:rsidP="00C26016">
            <w:pPr>
              <w:tabs>
                <w:tab w:val="left" w:pos="11398"/>
              </w:tabs>
              <w:rPr>
                <w:rFonts w:ascii="Arial" w:hAnsi="Arial" w:cs="Arial"/>
                <w:sz w:val="20"/>
                <w:szCs w:val="20"/>
              </w:rPr>
            </w:pPr>
            <w:r w:rsidRPr="009A5698">
              <w:rPr>
                <w:rFonts w:ascii="Arial" w:hAnsi="Arial" w:cs="Arial"/>
                <w:sz w:val="20"/>
                <w:szCs w:val="20"/>
              </w:rPr>
              <w:t>Anti-CMV Total (IgG + IgM)</w:t>
            </w:r>
          </w:p>
        </w:tc>
        <w:tc>
          <w:tcPr>
            <w:tcW w:w="3888" w:type="dxa"/>
          </w:tcPr>
          <w:p w14:paraId="74BB861E" w14:textId="127199D3" w:rsidR="00C26016" w:rsidRPr="009A5698" w:rsidRDefault="006B33A4" w:rsidP="00C26016">
            <w:pPr>
              <w:tabs>
                <w:tab w:val="left" w:pos="11398"/>
              </w:tabs>
              <w:rPr>
                <w:rFonts w:ascii="Arial" w:hAnsi="Arial" w:cs="Arial"/>
                <w:sz w:val="20"/>
                <w:szCs w:val="20"/>
              </w:rPr>
            </w:pPr>
            <w:r>
              <w:rPr>
                <w:rFonts w:ascii="Arial" w:hAnsi="Arial" w:cs="Arial"/>
                <w:sz w:val="20"/>
                <w:szCs w:val="20"/>
              </w:rPr>
              <w:t>CMV IgM and IgG EIA (Bio-Rad)</w:t>
            </w:r>
          </w:p>
        </w:tc>
      </w:tr>
      <w:tr w:rsidR="00C26016" w14:paraId="49F41491" w14:textId="77777777" w:rsidTr="00A13C3E">
        <w:tc>
          <w:tcPr>
            <w:tcW w:w="3888" w:type="dxa"/>
          </w:tcPr>
          <w:p w14:paraId="1C4D91BF" w14:textId="7D83F070" w:rsidR="00C26016" w:rsidRPr="009A5698" w:rsidRDefault="00C26016" w:rsidP="00C26016">
            <w:pPr>
              <w:tabs>
                <w:tab w:val="left" w:pos="11398"/>
              </w:tabs>
              <w:rPr>
                <w:rFonts w:ascii="Arial" w:hAnsi="Arial" w:cs="Arial"/>
                <w:sz w:val="20"/>
                <w:szCs w:val="20"/>
              </w:rPr>
            </w:pPr>
            <w:proofErr w:type="spellStart"/>
            <w:proofErr w:type="gramStart"/>
            <w:r w:rsidRPr="009A5698">
              <w:rPr>
                <w:rFonts w:ascii="Arial" w:hAnsi="Arial" w:cs="Arial"/>
                <w:sz w:val="20"/>
                <w:szCs w:val="20"/>
              </w:rPr>
              <w:t>T.Cruzi</w:t>
            </w:r>
            <w:proofErr w:type="spellEnd"/>
            <w:proofErr w:type="gramEnd"/>
          </w:p>
        </w:tc>
        <w:tc>
          <w:tcPr>
            <w:tcW w:w="3888" w:type="dxa"/>
          </w:tcPr>
          <w:p w14:paraId="209E6914" w14:textId="3D3D4DFE" w:rsidR="00C26016" w:rsidRPr="009A5698" w:rsidRDefault="00C26016" w:rsidP="00C26016">
            <w:pPr>
              <w:tabs>
                <w:tab w:val="left" w:pos="11398"/>
              </w:tabs>
              <w:rPr>
                <w:rFonts w:ascii="Arial" w:hAnsi="Arial" w:cs="Arial"/>
                <w:sz w:val="20"/>
                <w:szCs w:val="20"/>
              </w:rPr>
            </w:pPr>
            <w:r w:rsidRPr="009A5698">
              <w:rPr>
                <w:rFonts w:ascii="Arial" w:hAnsi="Arial" w:cs="Arial"/>
                <w:sz w:val="20"/>
                <w:szCs w:val="20"/>
              </w:rPr>
              <w:t xml:space="preserve">Anti-T. </w:t>
            </w:r>
            <w:proofErr w:type="spellStart"/>
            <w:r w:rsidRPr="009A5698">
              <w:rPr>
                <w:rFonts w:ascii="Arial" w:hAnsi="Arial" w:cs="Arial"/>
                <w:sz w:val="20"/>
                <w:szCs w:val="20"/>
              </w:rPr>
              <w:t>cruzi</w:t>
            </w:r>
            <w:proofErr w:type="spellEnd"/>
          </w:p>
        </w:tc>
        <w:tc>
          <w:tcPr>
            <w:tcW w:w="3888" w:type="dxa"/>
          </w:tcPr>
          <w:p w14:paraId="66DD1178" w14:textId="2BDAD3BC" w:rsidR="00C26016" w:rsidRPr="009A5698" w:rsidRDefault="00196F37" w:rsidP="00C26016">
            <w:pPr>
              <w:tabs>
                <w:tab w:val="left" w:pos="11398"/>
              </w:tabs>
              <w:rPr>
                <w:rFonts w:ascii="Arial" w:hAnsi="Arial" w:cs="Arial"/>
                <w:sz w:val="20"/>
                <w:szCs w:val="20"/>
              </w:rPr>
            </w:pPr>
            <w:r>
              <w:rPr>
                <w:rFonts w:ascii="Arial" w:hAnsi="Arial" w:cs="Arial"/>
                <w:sz w:val="20"/>
                <w:szCs w:val="20"/>
              </w:rPr>
              <w:t>Abbott Chagas ESA</w:t>
            </w:r>
          </w:p>
        </w:tc>
      </w:tr>
      <w:tr w:rsidR="00C26016" w14:paraId="0F0637C0" w14:textId="77777777" w:rsidTr="00A13C3E">
        <w:tc>
          <w:tcPr>
            <w:tcW w:w="3888" w:type="dxa"/>
          </w:tcPr>
          <w:p w14:paraId="143155BE" w14:textId="71D44B06" w:rsidR="00C26016" w:rsidRPr="009A5698" w:rsidRDefault="00C26016" w:rsidP="00C26016">
            <w:pPr>
              <w:tabs>
                <w:tab w:val="left" w:pos="11398"/>
              </w:tabs>
              <w:rPr>
                <w:rFonts w:ascii="Arial" w:hAnsi="Arial" w:cs="Arial"/>
                <w:sz w:val="20"/>
                <w:szCs w:val="20"/>
              </w:rPr>
            </w:pPr>
            <w:r w:rsidRPr="009A5698">
              <w:rPr>
                <w:rFonts w:ascii="Arial" w:hAnsi="Arial" w:cs="Arial"/>
                <w:sz w:val="20"/>
                <w:szCs w:val="20"/>
              </w:rPr>
              <w:t>STS</w:t>
            </w:r>
          </w:p>
        </w:tc>
        <w:tc>
          <w:tcPr>
            <w:tcW w:w="3888" w:type="dxa"/>
          </w:tcPr>
          <w:p w14:paraId="43B3269A" w14:textId="73E5CF2E" w:rsidR="00C26016" w:rsidRPr="009A5698" w:rsidRDefault="00C26016" w:rsidP="00C26016">
            <w:pPr>
              <w:tabs>
                <w:tab w:val="left" w:pos="11398"/>
              </w:tabs>
              <w:rPr>
                <w:rFonts w:ascii="Arial" w:hAnsi="Arial" w:cs="Arial"/>
                <w:sz w:val="20"/>
                <w:szCs w:val="20"/>
              </w:rPr>
            </w:pPr>
            <w:r w:rsidRPr="009A5698">
              <w:rPr>
                <w:rFonts w:ascii="Arial" w:hAnsi="Arial" w:cs="Arial"/>
                <w:sz w:val="20"/>
                <w:szCs w:val="20"/>
              </w:rPr>
              <w:t>Syphilis/ Anti-Treponema pallidum</w:t>
            </w:r>
          </w:p>
        </w:tc>
        <w:tc>
          <w:tcPr>
            <w:tcW w:w="3888" w:type="dxa"/>
          </w:tcPr>
          <w:p w14:paraId="4ADCADD9" w14:textId="48B0A095" w:rsidR="00C26016" w:rsidRPr="009A5698" w:rsidRDefault="006B33A4" w:rsidP="00C26016">
            <w:pPr>
              <w:tabs>
                <w:tab w:val="left" w:pos="11398"/>
              </w:tabs>
              <w:rPr>
                <w:rFonts w:ascii="Arial" w:hAnsi="Arial" w:cs="Arial"/>
                <w:sz w:val="20"/>
                <w:szCs w:val="20"/>
              </w:rPr>
            </w:pPr>
            <w:r>
              <w:rPr>
                <w:rFonts w:ascii="Arial" w:hAnsi="Arial" w:cs="Arial"/>
                <w:sz w:val="20"/>
                <w:szCs w:val="20"/>
              </w:rPr>
              <w:t>No reflex available</w:t>
            </w:r>
          </w:p>
        </w:tc>
      </w:tr>
      <w:tr w:rsidR="00C26016" w14:paraId="177F021C" w14:textId="77777777" w:rsidTr="00A13C3E">
        <w:tc>
          <w:tcPr>
            <w:tcW w:w="3888" w:type="dxa"/>
          </w:tcPr>
          <w:p w14:paraId="56F48D3B" w14:textId="1273CF4D" w:rsidR="00C26016" w:rsidRPr="009A5698" w:rsidRDefault="00C26016" w:rsidP="00C26016">
            <w:pPr>
              <w:tabs>
                <w:tab w:val="left" w:pos="11398"/>
              </w:tabs>
              <w:rPr>
                <w:rFonts w:ascii="Arial" w:hAnsi="Arial" w:cs="Arial"/>
                <w:sz w:val="20"/>
                <w:szCs w:val="20"/>
              </w:rPr>
            </w:pPr>
            <w:r w:rsidRPr="009A5698">
              <w:rPr>
                <w:rFonts w:ascii="Arial" w:hAnsi="Arial" w:cs="Arial"/>
                <w:sz w:val="20"/>
                <w:szCs w:val="20"/>
              </w:rPr>
              <w:t>MPX</w:t>
            </w:r>
          </w:p>
        </w:tc>
        <w:tc>
          <w:tcPr>
            <w:tcW w:w="3888" w:type="dxa"/>
          </w:tcPr>
          <w:p w14:paraId="7EDAE613" w14:textId="63A1619B" w:rsidR="00C26016" w:rsidRPr="009A5698" w:rsidRDefault="00C26016" w:rsidP="00C26016">
            <w:pPr>
              <w:tabs>
                <w:tab w:val="left" w:pos="11398"/>
              </w:tabs>
              <w:rPr>
                <w:rFonts w:ascii="Arial" w:hAnsi="Arial" w:cs="Arial"/>
                <w:sz w:val="20"/>
                <w:szCs w:val="20"/>
              </w:rPr>
            </w:pPr>
            <w:r w:rsidRPr="009A5698">
              <w:rPr>
                <w:rFonts w:ascii="Arial" w:hAnsi="Arial" w:cs="Arial"/>
                <w:sz w:val="20"/>
                <w:szCs w:val="20"/>
              </w:rPr>
              <w:t>MPX 2.0 (HCV/HIV/HBV)</w:t>
            </w:r>
          </w:p>
        </w:tc>
        <w:tc>
          <w:tcPr>
            <w:tcW w:w="3888" w:type="dxa"/>
          </w:tcPr>
          <w:p w14:paraId="2EB95858" w14:textId="3B0D5277" w:rsidR="00C26016" w:rsidRPr="009A5698" w:rsidRDefault="006B33A4" w:rsidP="00C26016">
            <w:pPr>
              <w:tabs>
                <w:tab w:val="left" w:pos="11398"/>
              </w:tabs>
              <w:rPr>
                <w:rFonts w:ascii="Arial" w:hAnsi="Arial" w:cs="Arial"/>
                <w:sz w:val="20"/>
                <w:szCs w:val="20"/>
              </w:rPr>
            </w:pPr>
            <w:r>
              <w:rPr>
                <w:rFonts w:ascii="Arial" w:hAnsi="Arial" w:cs="Arial"/>
                <w:sz w:val="20"/>
                <w:szCs w:val="20"/>
              </w:rPr>
              <w:t>No reflex available</w:t>
            </w:r>
          </w:p>
        </w:tc>
      </w:tr>
      <w:tr w:rsidR="00A13C3E" w14:paraId="1AE764E1" w14:textId="77777777" w:rsidTr="00A13C3E">
        <w:tc>
          <w:tcPr>
            <w:tcW w:w="3888" w:type="dxa"/>
          </w:tcPr>
          <w:p w14:paraId="2CE8FE8A" w14:textId="1275CD76" w:rsidR="00A13C3E" w:rsidRPr="009A5698" w:rsidRDefault="00DA2054" w:rsidP="00AF61EE">
            <w:pPr>
              <w:tabs>
                <w:tab w:val="left" w:pos="11398"/>
              </w:tabs>
              <w:rPr>
                <w:rFonts w:ascii="Arial" w:hAnsi="Arial" w:cs="Arial"/>
                <w:sz w:val="20"/>
                <w:szCs w:val="20"/>
              </w:rPr>
            </w:pPr>
            <w:r w:rsidRPr="009A5698">
              <w:rPr>
                <w:rFonts w:ascii="Arial" w:hAnsi="Arial" w:cs="Arial"/>
                <w:sz w:val="20"/>
                <w:szCs w:val="20"/>
              </w:rPr>
              <w:t>WNV or WNV NAT</w:t>
            </w:r>
          </w:p>
        </w:tc>
        <w:tc>
          <w:tcPr>
            <w:tcW w:w="3888" w:type="dxa"/>
          </w:tcPr>
          <w:p w14:paraId="0179C6C8" w14:textId="1EAEFCB7" w:rsidR="00A13C3E" w:rsidRPr="009A5698" w:rsidRDefault="00C26016" w:rsidP="00AF61EE">
            <w:pPr>
              <w:tabs>
                <w:tab w:val="left" w:pos="11398"/>
              </w:tabs>
              <w:rPr>
                <w:rFonts w:ascii="Arial" w:hAnsi="Arial" w:cs="Arial"/>
                <w:sz w:val="20"/>
                <w:szCs w:val="20"/>
              </w:rPr>
            </w:pPr>
            <w:r w:rsidRPr="009A5698">
              <w:rPr>
                <w:rFonts w:ascii="Arial" w:hAnsi="Arial" w:cs="Arial"/>
                <w:sz w:val="20"/>
                <w:szCs w:val="20"/>
              </w:rPr>
              <w:t>West Nile Virus</w:t>
            </w:r>
          </w:p>
        </w:tc>
        <w:tc>
          <w:tcPr>
            <w:tcW w:w="3888" w:type="dxa"/>
          </w:tcPr>
          <w:p w14:paraId="37CBA78C" w14:textId="09216D02" w:rsidR="00A13C3E" w:rsidRPr="009A5698" w:rsidRDefault="006B33A4" w:rsidP="00AF61EE">
            <w:pPr>
              <w:tabs>
                <w:tab w:val="left" w:pos="11398"/>
              </w:tabs>
              <w:rPr>
                <w:rFonts w:ascii="Arial" w:hAnsi="Arial" w:cs="Arial"/>
                <w:sz w:val="20"/>
                <w:szCs w:val="20"/>
              </w:rPr>
            </w:pPr>
            <w:r>
              <w:rPr>
                <w:rFonts w:ascii="Arial" w:hAnsi="Arial" w:cs="Arial"/>
                <w:sz w:val="20"/>
                <w:szCs w:val="20"/>
              </w:rPr>
              <w:t>No reflex available</w:t>
            </w:r>
          </w:p>
        </w:tc>
      </w:tr>
      <w:tr w:rsidR="00A13C3E" w14:paraId="3A49BF73" w14:textId="77777777" w:rsidTr="00A13C3E">
        <w:tc>
          <w:tcPr>
            <w:tcW w:w="3888" w:type="dxa"/>
          </w:tcPr>
          <w:p w14:paraId="0CA54F0B" w14:textId="7718D1AA" w:rsidR="00A13C3E" w:rsidRPr="009A5698" w:rsidRDefault="00DA2054" w:rsidP="00AF61EE">
            <w:pPr>
              <w:tabs>
                <w:tab w:val="left" w:pos="11398"/>
              </w:tabs>
              <w:rPr>
                <w:rFonts w:ascii="Arial" w:hAnsi="Arial" w:cs="Arial"/>
                <w:sz w:val="20"/>
                <w:szCs w:val="20"/>
              </w:rPr>
            </w:pPr>
            <w:r w:rsidRPr="009A5698">
              <w:rPr>
                <w:rFonts w:ascii="Arial" w:hAnsi="Arial" w:cs="Arial"/>
                <w:sz w:val="20"/>
                <w:szCs w:val="20"/>
              </w:rPr>
              <w:t>ZIKA</w:t>
            </w:r>
          </w:p>
        </w:tc>
        <w:tc>
          <w:tcPr>
            <w:tcW w:w="3888" w:type="dxa"/>
          </w:tcPr>
          <w:p w14:paraId="3CD61B29" w14:textId="043EED88" w:rsidR="00A13C3E" w:rsidRPr="009A5698" w:rsidRDefault="00C26016" w:rsidP="00AF61EE">
            <w:pPr>
              <w:tabs>
                <w:tab w:val="left" w:pos="11398"/>
              </w:tabs>
              <w:rPr>
                <w:rFonts w:ascii="Arial" w:hAnsi="Arial" w:cs="Arial"/>
                <w:sz w:val="20"/>
                <w:szCs w:val="20"/>
              </w:rPr>
            </w:pPr>
            <w:r w:rsidRPr="009A5698">
              <w:rPr>
                <w:rFonts w:ascii="Arial" w:hAnsi="Arial" w:cs="Arial"/>
                <w:sz w:val="20"/>
                <w:szCs w:val="20"/>
              </w:rPr>
              <w:t>Zika Virus</w:t>
            </w:r>
          </w:p>
        </w:tc>
        <w:tc>
          <w:tcPr>
            <w:tcW w:w="3888" w:type="dxa"/>
          </w:tcPr>
          <w:p w14:paraId="7CDCB647" w14:textId="242FE944" w:rsidR="00A13C3E" w:rsidRPr="009A5698" w:rsidRDefault="006B33A4" w:rsidP="00AF61EE">
            <w:pPr>
              <w:tabs>
                <w:tab w:val="left" w:pos="11398"/>
              </w:tabs>
              <w:rPr>
                <w:rFonts w:ascii="Arial" w:hAnsi="Arial" w:cs="Arial"/>
                <w:sz w:val="20"/>
                <w:szCs w:val="20"/>
              </w:rPr>
            </w:pPr>
            <w:r>
              <w:rPr>
                <w:rFonts w:ascii="Arial" w:hAnsi="Arial" w:cs="Arial"/>
                <w:sz w:val="20"/>
                <w:szCs w:val="20"/>
              </w:rPr>
              <w:t>No reflex available</w:t>
            </w:r>
          </w:p>
        </w:tc>
      </w:tr>
      <w:tr w:rsidR="00DA2054" w14:paraId="11FDA402" w14:textId="77777777" w:rsidTr="00A13C3E">
        <w:tc>
          <w:tcPr>
            <w:tcW w:w="3888" w:type="dxa"/>
          </w:tcPr>
          <w:p w14:paraId="0D14FF70" w14:textId="3F758A52" w:rsidR="00DA2054" w:rsidRPr="009A5698" w:rsidRDefault="00DA2054" w:rsidP="00AF61EE">
            <w:pPr>
              <w:tabs>
                <w:tab w:val="left" w:pos="11398"/>
              </w:tabs>
              <w:rPr>
                <w:rFonts w:ascii="Arial" w:hAnsi="Arial" w:cs="Arial"/>
                <w:sz w:val="20"/>
                <w:szCs w:val="20"/>
              </w:rPr>
            </w:pPr>
            <w:r w:rsidRPr="009A5698">
              <w:rPr>
                <w:rFonts w:ascii="Arial" w:hAnsi="Arial" w:cs="Arial"/>
                <w:sz w:val="20"/>
                <w:szCs w:val="20"/>
              </w:rPr>
              <w:t>CT/NG</w:t>
            </w:r>
          </w:p>
        </w:tc>
        <w:tc>
          <w:tcPr>
            <w:tcW w:w="3888" w:type="dxa"/>
          </w:tcPr>
          <w:p w14:paraId="79982288" w14:textId="76F93A46" w:rsidR="00DA2054" w:rsidRPr="009A5698" w:rsidRDefault="00C26016" w:rsidP="00AF61EE">
            <w:pPr>
              <w:tabs>
                <w:tab w:val="left" w:pos="11398"/>
              </w:tabs>
              <w:rPr>
                <w:rFonts w:ascii="Arial" w:hAnsi="Arial" w:cs="Arial"/>
                <w:sz w:val="20"/>
                <w:szCs w:val="20"/>
              </w:rPr>
            </w:pPr>
            <w:r w:rsidRPr="009A5698">
              <w:rPr>
                <w:rFonts w:ascii="Arial" w:hAnsi="Arial" w:cs="Arial"/>
                <w:sz w:val="20"/>
                <w:szCs w:val="20"/>
              </w:rPr>
              <w:t>Chlamydia/Gonorrhea PCR</w:t>
            </w:r>
          </w:p>
        </w:tc>
        <w:tc>
          <w:tcPr>
            <w:tcW w:w="3888" w:type="dxa"/>
          </w:tcPr>
          <w:p w14:paraId="5C71BA1C" w14:textId="5D14934B" w:rsidR="00DA2054" w:rsidRPr="009A5698" w:rsidRDefault="006B33A4" w:rsidP="00AF61EE">
            <w:pPr>
              <w:tabs>
                <w:tab w:val="left" w:pos="11398"/>
              </w:tabs>
              <w:rPr>
                <w:rFonts w:ascii="Arial" w:hAnsi="Arial" w:cs="Arial"/>
                <w:sz w:val="20"/>
                <w:szCs w:val="20"/>
              </w:rPr>
            </w:pPr>
            <w:r>
              <w:rPr>
                <w:rFonts w:ascii="Arial" w:hAnsi="Arial" w:cs="Arial"/>
                <w:sz w:val="20"/>
                <w:szCs w:val="20"/>
              </w:rPr>
              <w:t>No reflex available</w:t>
            </w:r>
          </w:p>
        </w:tc>
      </w:tr>
    </w:tbl>
    <w:p w14:paraId="2EFE1DCD" w14:textId="1F8F10E3" w:rsidR="00AF61EE" w:rsidRPr="00DC4638" w:rsidRDefault="00AF61EE" w:rsidP="00AF61EE">
      <w:pPr>
        <w:tabs>
          <w:tab w:val="left" w:pos="11398"/>
        </w:tabs>
        <w:rPr>
          <w:rFonts w:ascii="Arial" w:hAnsi="Arial" w:cs="Arial"/>
        </w:rPr>
      </w:pPr>
    </w:p>
    <w:sectPr w:rsidR="00AF61EE" w:rsidRPr="00DC4638" w:rsidSect="00DC4638">
      <w:pgSz w:w="12240" w:h="15840" w:code="1"/>
      <w:pgMar w:top="360" w:right="274" w:bottom="360" w:left="261" w:header="0" w:footer="11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E95EC4" w14:textId="77777777" w:rsidR="00E350FF" w:rsidRDefault="00E350FF" w:rsidP="007F1A46">
      <w:pPr>
        <w:pStyle w:val="Heading2"/>
      </w:pPr>
      <w:r>
        <w:separator/>
      </w:r>
    </w:p>
  </w:endnote>
  <w:endnote w:type="continuationSeparator" w:id="0">
    <w:p w14:paraId="7F20E3DB" w14:textId="77777777" w:rsidR="00E350FF" w:rsidRDefault="00E350FF" w:rsidP="007F1A46">
      <w:pPr>
        <w:pStyle w:val="Head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BDF4D" w14:textId="5F3D437F" w:rsidR="00FB25E8" w:rsidRPr="00BA65D5" w:rsidRDefault="00FB25E8" w:rsidP="00211704">
    <w:pPr>
      <w:tabs>
        <w:tab w:val="center" w:pos="4320"/>
        <w:tab w:val="right" w:pos="9450"/>
      </w:tabs>
      <w:jc w:val="center"/>
      <w:rPr>
        <w:rFonts w:ascii="Arial" w:hAnsi="Arial"/>
        <w:sz w:val="18"/>
      </w:rPr>
    </w:pPr>
    <w:r w:rsidRPr="007E3CA9">
      <w:rPr>
        <w:rFonts w:ascii="Arial" w:hAnsi="Arial"/>
        <w:sz w:val="16"/>
        <w:szCs w:val="16"/>
      </w:rPr>
      <w:t>CONFIDENTIAL/PROPRIETARY: Distribution outside company with permission only.</w:t>
    </w:r>
    <w:r w:rsidRPr="00BA65D5">
      <w:rPr>
        <w:rFonts w:ascii="Arial" w:hAnsi="Arial"/>
        <w:sz w:val="18"/>
      </w:rPr>
      <w:t xml:space="preserve">            </w:t>
    </w:r>
    <w:r>
      <w:rPr>
        <w:rFonts w:ascii="Arial" w:hAnsi="Arial"/>
        <w:sz w:val="18"/>
      </w:rPr>
      <w:t xml:space="preserve">IBR-FORM DT </w:t>
    </w:r>
    <w:r>
      <w:rPr>
        <w:rFonts w:ascii="Arial" w:hAnsi="Arial"/>
        <w:sz w:val="18"/>
      </w:rPr>
      <w:fldChar w:fldCharType="begin"/>
    </w:r>
    <w:r>
      <w:rPr>
        <w:rFonts w:ascii="Arial" w:hAnsi="Arial"/>
        <w:sz w:val="18"/>
      </w:rPr>
      <w:instrText xml:space="preserve"> DOCPROPERTY  MC_Number  \* MERGEFORMAT </w:instrText>
    </w:r>
    <w:r>
      <w:rPr>
        <w:rFonts w:ascii="Arial" w:hAnsi="Arial"/>
        <w:sz w:val="18"/>
      </w:rPr>
      <w:fldChar w:fldCharType="separate"/>
    </w:r>
    <w:r w:rsidR="003A5094">
      <w:rPr>
        <w:rFonts w:ascii="Arial" w:hAnsi="Arial"/>
        <w:sz w:val="18"/>
      </w:rPr>
      <w:t>IBR-Form-0124</w:t>
    </w:r>
    <w:r>
      <w:rPr>
        <w:rFonts w:ascii="Arial" w:hAnsi="Arial"/>
        <w:sz w:val="18"/>
      </w:rPr>
      <w:fldChar w:fldCharType="end"/>
    </w:r>
    <w:r>
      <w:rPr>
        <w:rFonts w:ascii="Arial" w:hAnsi="Arial"/>
        <w:sz w:val="18"/>
      </w:rPr>
      <w:t>.</w:t>
    </w:r>
    <w:r w:rsidR="00DE2AB9">
      <w:rPr>
        <w:rFonts w:ascii="Arial" w:hAnsi="Arial"/>
        <w:sz w:val="18"/>
      </w:rPr>
      <w:fldChar w:fldCharType="begin"/>
    </w:r>
    <w:r w:rsidR="00DE2AB9">
      <w:rPr>
        <w:rFonts w:ascii="Arial" w:hAnsi="Arial"/>
        <w:sz w:val="18"/>
      </w:rPr>
      <w:instrText xml:space="preserve"> DOCPROPERTY  MC_Revision  \* MERGEFORMAT </w:instrText>
    </w:r>
    <w:r w:rsidR="00DE2AB9">
      <w:rPr>
        <w:rFonts w:ascii="Arial" w:hAnsi="Arial"/>
        <w:sz w:val="18"/>
      </w:rPr>
      <w:fldChar w:fldCharType="separate"/>
    </w:r>
    <w:r w:rsidR="003A5094">
      <w:rPr>
        <w:rFonts w:ascii="Arial" w:hAnsi="Arial"/>
        <w:sz w:val="18"/>
      </w:rPr>
      <w:t>11</w:t>
    </w:r>
    <w:r w:rsidR="00DE2AB9">
      <w:rPr>
        <w:rFonts w:ascii="Arial" w:hAnsi="Arial"/>
        <w:sz w:val="18"/>
      </w:rPr>
      <w:fldChar w:fldCharType="end"/>
    </w:r>
  </w:p>
  <w:p w14:paraId="72728B60" w14:textId="54F032D5" w:rsidR="00FB25E8" w:rsidRDefault="00FB25E8" w:rsidP="00211704">
    <w:pPr>
      <w:pStyle w:val="Footer"/>
      <w:ind w:left="4320"/>
      <w:jc w:val="center"/>
    </w:pPr>
    <w:r w:rsidRPr="007E3CA9">
      <w:rPr>
        <w:rFonts w:ascii="Arial" w:hAnsi="Arial"/>
        <w:sz w:val="16"/>
        <w:szCs w:val="16"/>
      </w:rPr>
      <w:t>Innovative Blood Resources, St. Paul, MN / Memorial Blood Centers / Nebraska Community Blood Bank</w:t>
    </w:r>
    <w:r w:rsidRPr="007E3CA9">
      <w:rPr>
        <w:rFonts w:ascii="Arial" w:hAnsi="Arial"/>
        <w:sz w:val="16"/>
        <w:szCs w:val="16"/>
      </w:rPr>
      <w:tab/>
    </w:r>
    <w:r w:rsidRPr="00626ED0">
      <w:rPr>
        <w:rFonts w:ascii="Arial" w:hAnsi="Arial" w:cs="Arial"/>
        <w:sz w:val="16"/>
        <w:szCs w:val="16"/>
      </w:rPr>
      <w:t xml:space="preserve">Page </w:t>
    </w:r>
    <w:r w:rsidRPr="00626ED0">
      <w:rPr>
        <w:rFonts w:ascii="Arial" w:hAnsi="Arial" w:cs="Arial"/>
        <w:sz w:val="16"/>
        <w:szCs w:val="16"/>
      </w:rPr>
      <w:fldChar w:fldCharType="begin"/>
    </w:r>
    <w:r w:rsidRPr="00626ED0">
      <w:rPr>
        <w:rFonts w:ascii="Arial" w:hAnsi="Arial" w:cs="Arial"/>
        <w:sz w:val="16"/>
        <w:szCs w:val="16"/>
      </w:rPr>
      <w:instrText xml:space="preserve"> PAGE </w:instrText>
    </w:r>
    <w:r w:rsidRPr="00626ED0">
      <w:rPr>
        <w:rFonts w:ascii="Arial" w:hAnsi="Arial" w:cs="Arial"/>
        <w:sz w:val="16"/>
        <w:szCs w:val="16"/>
      </w:rPr>
      <w:fldChar w:fldCharType="separate"/>
    </w:r>
    <w:r w:rsidR="00BE6144">
      <w:rPr>
        <w:rFonts w:ascii="Arial" w:hAnsi="Arial" w:cs="Arial"/>
        <w:noProof/>
        <w:sz w:val="16"/>
        <w:szCs w:val="16"/>
      </w:rPr>
      <w:t>1</w:t>
    </w:r>
    <w:r w:rsidRPr="00626ED0">
      <w:rPr>
        <w:rFonts w:ascii="Arial" w:hAnsi="Arial" w:cs="Arial"/>
        <w:sz w:val="16"/>
        <w:szCs w:val="16"/>
      </w:rPr>
      <w:fldChar w:fldCharType="end"/>
    </w:r>
    <w:r w:rsidRPr="00626ED0">
      <w:rPr>
        <w:rFonts w:ascii="Arial" w:hAnsi="Arial" w:cs="Arial"/>
        <w:sz w:val="16"/>
        <w:szCs w:val="16"/>
      </w:rPr>
      <w:t xml:space="preserve"> of </w:t>
    </w:r>
    <w:r w:rsidRPr="00626ED0">
      <w:rPr>
        <w:rFonts w:ascii="Arial" w:hAnsi="Arial" w:cs="Arial"/>
        <w:sz w:val="16"/>
        <w:szCs w:val="16"/>
      </w:rPr>
      <w:fldChar w:fldCharType="begin"/>
    </w:r>
    <w:r w:rsidRPr="00626ED0">
      <w:rPr>
        <w:rFonts w:ascii="Arial" w:hAnsi="Arial" w:cs="Arial"/>
        <w:sz w:val="16"/>
        <w:szCs w:val="16"/>
      </w:rPr>
      <w:instrText xml:space="preserve"> NUMPAGES </w:instrText>
    </w:r>
    <w:r w:rsidRPr="00626ED0">
      <w:rPr>
        <w:rFonts w:ascii="Arial" w:hAnsi="Arial" w:cs="Arial"/>
        <w:sz w:val="16"/>
        <w:szCs w:val="16"/>
      </w:rPr>
      <w:fldChar w:fldCharType="separate"/>
    </w:r>
    <w:r w:rsidR="00BE6144">
      <w:rPr>
        <w:rFonts w:ascii="Arial" w:hAnsi="Arial" w:cs="Arial"/>
        <w:noProof/>
        <w:sz w:val="16"/>
        <w:szCs w:val="16"/>
      </w:rPr>
      <w:t>1</w:t>
    </w:r>
    <w:r w:rsidRPr="00626ED0">
      <w:rPr>
        <w:rFonts w:ascii="Arial" w:hAnsi="Arial" w:cs="Arial"/>
        <w:sz w:val="16"/>
        <w:szCs w:val="16"/>
      </w:rPr>
      <w:fldChar w:fldCharType="end"/>
    </w:r>
    <w:r w:rsidRPr="007E3CA9">
      <w:rPr>
        <w:rFonts w:ascii="Arial" w:hAnsi="Arial"/>
        <w:sz w:val="18"/>
        <w:szCs w:val="18"/>
      </w:rPr>
      <w:t xml:space="preserve"> </w:t>
    </w:r>
    <w:r w:rsidR="00BE6144">
      <w:rPr>
        <w:rFonts w:ascii="Arial" w:hAnsi="Arial"/>
        <w:sz w:val="18"/>
        <w:szCs w:val="18"/>
      </w:rPr>
      <w:t xml:space="preserve">  </w:t>
    </w:r>
    <w:r w:rsidR="003D6705">
      <w:rPr>
        <w:rFonts w:ascii="Arial" w:hAnsi="Arial"/>
        <w:sz w:val="18"/>
        <w:szCs w:val="18"/>
      </w:rPr>
      <w:t xml:space="preserve"> </w:t>
    </w:r>
    <w:r w:rsidR="00F16257">
      <w:rPr>
        <w:rFonts w:ascii="Arial" w:hAnsi="Arial"/>
        <w:sz w:val="18"/>
        <w:szCs w:val="18"/>
      </w:rPr>
      <w:t>0</w:t>
    </w:r>
    <w:r w:rsidR="006E714E">
      <w:rPr>
        <w:rFonts w:ascii="Arial" w:hAnsi="Arial"/>
        <w:sz w:val="18"/>
        <w:szCs w:val="18"/>
      </w:rPr>
      <w:t>8</w:t>
    </w:r>
    <w:r w:rsidR="003D6705">
      <w:rPr>
        <w:rFonts w:ascii="Arial" w:hAnsi="Arial"/>
        <w:sz w:val="18"/>
        <w:szCs w:val="18"/>
      </w:rPr>
      <w:t>/202</w:t>
    </w:r>
    <w:r w:rsidR="00F16257">
      <w:rPr>
        <w:rFonts w:ascii="Arial" w:hAnsi="Arial"/>
        <w:sz w:val="18"/>
        <w:szCs w:val="18"/>
      </w:rPr>
      <w:t>1</w:t>
    </w:r>
  </w:p>
  <w:p w14:paraId="2F59CC33" w14:textId="77777777" w:rsidR="00FB25E8" w:rsidRDefault="00FB25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EBCA47" w14:textId="77777777" w:rsidR="00E350FF" w:rsidRDefault="00E350FF" w:rsidP="007F1A46">
      <w:pPr>
        <w:pStyle w:val="Heading2"/>
      </w:pPr>
      <w:r>
        <w:separator/>
      </w:r>
    </w:p>
  </w:footnote>
  <w:footnote w:type="continuationSeparator" w:id="0">
    <w:p w14:paraId="7E1B851C" w14:textId="77777777" w:rsidR="00E350FF" w:rsidRDefault="00E350FF" w:rsidP="007F1A46">
      <w:pPr>
        <w:pStyle w:val="Head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7ABD7D" w14:textId="77777777" w:rsidR="00FB25E8" w:rsidRDefault="00FB25E8" w:rsidP="00211704">
    <w:pPr>
      <w:ind w:left="4320" w:firstLine="720"/>
      <w:rPr>
        <w:rFonts w:ascii="Arial" w:hAnsi="Arial" w:cs="Arial"/>
        <w:b/>
        <w:bCs/>
        <w:sz w:val="18"/>
        <w:szCs w:val="18"/>
      </w:rPr>
    </w:pPr>
  </w:p>
  <w:p w14:paraId="3CC46045" w14:textId="77777777" w:rsidR="00FB25E8" w:rsidRDefault="00FB25E8" w:rsidP="00211704">
    <w:pPr>
      <w:ind w:left="4320" w:firstLine="720"/>
      <w:rPr>
        <w:rFonts w:ascii="Arial" w:hAnsi="Arial" w:cs="Arial"/>
        <w:b/>
        <w:bCs/>
        <w:sz w:val="18"/>
        <w:szCs w:val="18"/>
      </w:rPr>
    </w:pPr>
  </w:p>
  <w:p w14:paraId="54ADFFAC" w14:textId="77777777" w:rsidR="00FB25E8" w:rsidRPr="00F342D8" w:rsidRDefault="00FB25E8" w:rsidP="00211704">
    <w:pPr>
      <w:ind w:left="4320" w:firstLine="720"/>
      <w:rPr>
        <w:rFonts w:ascii="Arial" w:hAnsi="Arial" w:cs="Arial"/>
        <w:b/>
        <w:bCs/>
        <w:sz w:val="18"/>
        <w:szCs w:val="18"/>
      </w:rPr>
    </w:pPr>
    <w:r>
      <w:rPr>
        <w:rFonts w:ascii="Arial" w:hAnsi="Arial" w:cs="Arial"/>
        <w:b/>
        <w:bCs/>
        <w:sz w:val="18"/>
        <w:szCs w:val="18"/>
      </w:rPr>
      <w:t xml:space="preserve">  </w:t>
    </w:r>
    <w:r w:rsidRPr="00F342D8">
      <w:rPr>
        <w:rFonts w:ascii="Arial" w:hAnsi="Arial" w:cs="Arial"/>
        <w:b/>
        <w:bCs/>
        <w:sz w:val="18"/>
        <w:szCs w:val="18"/>
      </w:rPr>
      <w:t>Memorial Blood Centers Donor Testing Laboratory</w:t>
    </w:r>
  </w:p>
  <w:p w14:paraId="323643B3" w14:textId="77777777" w:rsidR="00FB25E8" w:rsidRPr="00F342D8" w:rsidRDefault="00FB25E8" w:rsidP="00211704">
    <w:pPr>
      <w:jc w:val="center"/>
      <w:rPr>
        <w:rFonts w:ascii="Arial" w:hAnsi="Arial" w:cs="Arial"/>
        <w:sz w:val="18"/>
        <w:szCs w:val="18"/>
      </w:rPr>
    </w:pPr>
    <w:r w:rsidRPr="00F342D8">
      <w:rPr>
        <w:rFonts w:ascii="Arial" w:hAnsi="Arial" w:cs="Arial"/>
        <w:sz w:val="18"/>
        <w:szCs w:val="18"/>
      </w:rPr>
      <w:t>737 Pelham Blvd., St. Paul, MN 55114-1739 CLIA # 24D0663800</w:t>
    </w:r>
  </w:p>
  <w:p w14:paraId="66CFF82D" w14:textId="77777777" w:rsidR="00FB25E8" w:rsidRDefault="00FB25E8" w:rsidP="00211704">
    <w:pPr>
      <w:pStyle w:val="Header"/>
    </w:pPr>
    <w:r>
      <w:rPr>
        <w:rFonts w:ascii="Arial" w:hAnsi="Arial" w:cs="Arial"/>
        <w:sz w:val="18"/>
        <w:szCs w:val="18"/>
      </w:rPr>
      <w:tab/>
    </w:r>
    <w:r>
      <w:rPr>
        <w:rFonts w:ascii="Arial" w:hAnsi="Arial" w:cs="Arial"/>
        <w:sz w:val="18"/>
        <w:szCs w:val="18"/>
      </w:rPr>
      <w:tab/>
      <w:t xml:space="preserve">                  </w:t>
    </w:r>
    <w:r w:rsidRPr="00F342D8">
      <w:rPr>
        <w:rFonts w:ascii="Arial" w:hAnsi="Arial" w:cs="Arial"/>
        <w:sz w:val="18"/>
        <w:szCs w:val="18"/>
      </w:rPr>
      <w:t>Phone - 651-332-7111               Fax – 651-332-7005</w:t>
    </w:r>
  </w:p>
  <w:p w14:paraId="5370C17F" w14:textId="502725BF" w:rsidR="00FB25E8" w:rsidRPr="00FE7860" w:rsidRDefault="00FE7860" w:rsidP="00FE7860">
    <w:pPr>
      <w:pStyle w:val="Header"/>
      <w:jc w:val="center"/>
      <w:rPr>
        <w:rFonts w:ascii="Arial" w:hAnsi="Arial" w:cs="Arial"/>
        <w:sz w:val="18"/>
        <w:szCs w:val="18"/>
      </w:rPr>
    </w:pPr>
    <w:r w:rsidRPr="00FE7860">
      <w:rPr>
        <w:rFonts w:ascii="Arial" w:hAnsi="Arial" w:cs="Arial"/>
        <w:sz w:val="18"/>
        <w:szCs w:val="18"/>
      </w:rPr>
      <w:t>CentralReceiving@innovativeblood.org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DBD34" w14:textId="24D0F661" w:rsidR="00DC4638" w:rsidRPr="000A092A" w:rsidRDefault="00DC4638" w:rsidP="00DC4638">
    <w:pPr>
      <w:pStyle w:val="Header"/>
      <w:jc w:val="center"/>
      <w:rPr>
        <w:rFonts w:ascii="Arial" w:hAnsi="Arial" w:cs="Arial"/>
        <w:b/>
        <w:bCs/>
        <w:sz w:val="28"/>
        <w:szCs w:val="28"/>
      </w:rPr>
    </w:pPr>
    <w:r w:rsidRPr="000A092A">
      <w:rPr>
        <w:rFonts w:ascii="Arial" w:hAnsi="Arial" w:cs="Arial"/>
        <w:b/>
        <w:bCs/>
        <w:sz w:val="28"/>
        <w:szCs w:val="28"/>
      </w:rPr>
      <w:t>Memorial Blood Centers Test Request Instructions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732A9"/>
    <w:multiLevelType w:val="hybridMultilevel"/>
    <w:tmpl w:val="612AF694"/>
    <w:lvl w:ilvl="0" w:tplc="6DCA5C26">
      <w:start w:val="1"/>
      <w:numFmt w:val="bullet"/>
      <w:lvlText w:val="□"/>
      <w:lvlJc w:val="left"/>
      <w:pPr>
        <w:ind w:left="360" w:hanging="360"/>
      </w:pPr>
      <w:rPr>
        <w:rFonts w:ascii="Calibri" w:hAnsi="Calibri" w:hint="default"/>
        <w:sz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EB7684"/>
    <w:multiLevelType w:val="hybridMultilevel"/>
    <w:tmpl w:val="F4364C26"/>
    <w:lvl w:ilvl="0" w:tplc="F2F6794C">
      <w:start w:val="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D15A8D"/>
    <w:multiLevelType w:val="hybridMultilevel"/>
    <w:tmpl w:val="7648254C"/>
    <w:lvl w:ilvl="0" w:tplc="1A046B38">
      <w:start w:val="1"/>
      <w:numFmt w:val="bullet"/>
      <w:lvlText w:val=""/>
      <w:lvlJc w:val="left"/>
      <w:pPr>
        <w:tabs>
          <w:tab w:val="num" w:pos="360"/>
        </w:tabs>
        <w:ind w:left="360" w:hanging="360"/>
      </w:pPr>
      <w:rPr>
        <w:rFonts w:ascii="Wingdings" w:hAnsi="Wingdings" w:hint="default"/>
        <w:sz w:val="28"/>
        <w:szCs w:val="28"/>
      </w:rPr>
    </w:lvl>
    <w:lvl w:ilvl="1" w:tplc="D0249D22">
      <w:numFmt w:val="bullet"/>
      <w:lvlText w:val=""/>
      <w:lvlJc w:val="left"/>
      <w:pPr>
        <w:tabs>
          <w:tab w:val="num" w:pos="1440"/>
        </w:tabs>
        <w:ind w:left="1440" w:hanging="360"/>
      </w:pPr>
      <w:rPr>
        <w:rFonts w:ascii="Symbol" w:eastAsia="Times New Roman" w:hAnsi="Symbol" w:cs="Times New Roman"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C34A24"/>
    <w:multiLevelType w:val="hybridMultilevel"/>
    <w:tmpl w:val="B6D82E24"/>
    <w:lvl w:ilvl="0" w:tplc="6DCA5C26">
      <w:start w:val="1"/>
      <w:numFmt w:val="bullet"/>
      <w:lvlText w:val="□"/>
      <w:lvlJc w:val="left"/>
      <w:pPr>
        <w:ind w:left="720" w:hanging="360"/>
      </w:pPr>
      <w:rPr>
        <w:rFonts w:ascii="Calibri" w:hAnsi="Calibr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067047"/>
    <w:multiLevelType w:val="hybridMultilevel"/>
    <w:tmpl w:val="49F81958"/>
    <w:lvl w:ilvl="0" w:tplc="91A4B6D6">
      <w:start w:val="1"/>
      <w:numFmt w:val="bullet"/>
      <w:lvlText w:val=""/>
      <w:lvlJc w:val="left"/>
      <w:pPr>
        <w:tabs>
          <w:tab w:val="num" w:pos="360"/>
        </w:tabs>
        <w:ind w:left="360" w:hanging="360"/>
      </w:pPr>
      <w:rPr>
        <w:rFonts w:ascii="Wingdings" w:hAnsi="Wingdings" w:hint="default"/>
        <w:sz w:val="28"/>
        <w:szCs w:val="28"/>
      </w:rPr>
    </w:lvl>
    <w:lvl w:ilvl="1" w:tplc="D0249D22">
      <w:numFmt w:val="bullet"/>
      <w:lvlText w:val=""/>
      <w:lvlJc w:val="left"/>
      <w:pPr>
        <w:tabs>
          <w:tab w:val="num" w:pos="1440"/>
        </w:tabs>
        <w:ind w:left="1440" w:hanging="360"/>
      </w:pPr>
      <w:rPr>
        <w:rFonts w:ascii="Symbol" w:eastAsia="Times New Roman" w:hAnsi="Symbol" w:cs="Times New Roman"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2738DF"/>
    <w:multiLevelType w:val="hybridMultilevel"/>
    <w:tmpl w:val="0F5808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642FDC"/>
    <w:multiLevelType w:val="hybridMultilevel"/>
    <w:tmpl w:val="9134E642"/>
    <w:lvl w:ilvl="0" w:tplc="2242C07C">
      <w:start w:val="1"/>
      <w:numFmt w:val="bullet"/>
      <w:lvlText w:val=""/>
      <w:lvlJc w:val="left"/>
      <w:pPr>
        <w:tabs>
          <w:tab w:val="num" w:pos="360"/>
        </w:tabs>
        <w:ind w:left="360" w:hanging="360"/>
      </w:pPr>
      <w:rPr>
        <w:rFonts w:ascii="Wingdings" w:hAnsi="Wingdings" w:hint="default"/>
        <w:sz w:val="28"/>
        <w:szCs w:val="28"/>
      </w:rPr>
    </w:lvl>
    <w:lvl w:ilvl="1" w:tplc="D0249D22">
      <w:numFmt w:val="bullet"/>
      <w:lvlText w:val=""/>
      <w:lvlJc w:val="left"/>
      <w:pPr>
        <w:tabs>
          <w:tab w:val="num" w:pos="1440"/>
        </w:tabs>
        <w:ind w:left="1440" w:hanging="360"/>
      </w:pPr>
      <w:rPr>
        <w:rFonts w:ascii="Symbol" w:eastAsia="Times New Roman" w:hAnsi="Symbol" w:cs="Times New Roman"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8103C5"/>
    <w:multiLevelType w:val="hybridMultilevel"/>
    <w:tmpl w:val="58484C38"/>
    <w:lvl w:ilvl="0" w:tplc="86BC7C90">
      <w:start w:val="1"/>
      <w:numFmt w:val="bullet"/>
      <w:lvlText w:val=""/>
      <w:lvlJc w:val="left"/>
      <w:pPr>
        <w:tabs>
          <w:tab w:val="num" w:pos="360"/>
        </w:tabs>
        <w:ind w:left="360" w:hanging="360"/>
      </w:pPr>
      <w:rPr>
        <w:rFonts w:ascii="Wingdings" w:hAnsi="Wingdings" w:hint="default"/>
        <w:sz w:val="28"/>
        <w:szCs w:val="28"/>
      </w:rPr>
    </w:lvl>
    <w:lvl w:ilvl="1" w:tplc="D0249D22">
      <w:numFmt w:val="bullet"/>
      <w:lvlText w:val=""/>
      <w:lvlJc w:val="left"/>
      <w:pPr>
        <w:tabs>
          <w:tab w:val="num" w:pos="1440"/>
        </w:tabs>
        <w:ind w:left="1440" w:hanging="360"/>
      </w:pPr>
      <w:rPr>
        <w:rFonts w:ascii="Symbol" w:eastAsia="Times New Roman" w:hAnsi="Symbol" w:cs="Times New Roman"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22162A"/>
    <w:multiLevelType w:val="hybridMultilevel"/>
    <w:tmpl w:val="C89A5366"/>
    <w:lvl w:ilvl="0" w:tplc="E05A59D6">
      <w:start w:val="1"/>
      <w:numFmt w:val="bullet"/>
      <w:lvlText w:val=""/>
      <w:lvlJc w:val="left"/>
      <w:pPr>
        <w:tabs>
          <w:tab w:val="num" w:pos="360"/>
        </w:tabs>
        <w:ind w:left="360" w:hanging="360"/>
      </w:pPr>
      <w:rPr>
        <w:rFonts w:ascii="Wingdings" w:hAnsi="Wingdings" w:hint="default"/>
        <w:sz w:val="28"/>
        <w:szCs w:val="28"/>
      </w:rPr>
    </w:lvl>
    <w:lvl w:ilvl="1" w:tplc="D0249D22">
      <w:numFmt w:val="bullet"/>
      <w:lvlText w:val=""/>
      <w:lvlJc w:val="left"/>
      <w:pPr>
        <w:tabs>
          <w:tab w:val="num" w:pos="1440"/>
        </w:tabs>
        <w:ind w:left="1440" w:hanging="360"/>
      </w:pPr>
      <w:rPr>
        <w:rFonts w:ascii="Symbol" w:eastAsia="Times New Roman" w:hAnsi="Symbol" w:cs="Times New Roman"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FE03AF"/>
    <w:multiLevelType w:val="hybridMultilevel"/>
    <w:tmpl w:val="1C765A84"/>
    <w:lvl w:ilvl="0" w:tplc="D0249D22">
      <w:numFmt w:val="bullet"/>
      <w:lvlText w:val=""/>
      <w:lvlJc w:val="left"/>
      <w:pPr>
        <w:ind w:left="360" w:hanging="360"/>
      </w:pPr>
      <w:rPr>
        <w:rFonts w:ascii="Symbol" w:eastAsia="Times New Roman" w:hAnsi="Symbol" w:cs="Times New Roman"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2437B8F"/>
    <w:multiLevelType w:val="hybridMultilevel"/>
    <w:tmpl w:val="DB7246E4"/>
    <w:lvl w:ilvl="0" w:tplc="E9027FA4">
      <w:start w:val="1"/>
      <w:numFmt w:val="bullet"/>
      <w:lvlText w:val=""/>
      <w:lvlJc w:val="left"/>
      <w:pPr>
        <w:tabs>
          <w:tab w:val="num" w:pos="360"/>
        </w:tabs>
        <w:ind w:left="360" w:hanging="360"/>
      </w:pPr>
      <w:rPr>
        <w:rFonts w:ascii="Wingdings" w:hAnsi="Wingdings" w:hint="default"/>
        <w:sz w:val="28"/>
        <w:szCs w:val="28"/>
      </w:rPr>
    </w:lvl>
    <w:lvl w:ilvl="1" w:tplc="D0249D22">
      <w:numFmt w:val="bullet"/>
      <w:lvlText w:val=""/>
      <w:lvlJc w:val="left"/>
      <w:pPr>
        <w:tabs>
          <w:tab w:val="num" w:pos="1440"/>
        </w:tabs>
        <w:ind w:left="1440" w:hanging="360"/>
      </w:pPr>
      <w:rPr>
        <w:rFonts w:ascii="Symbol" w:eastAsia="Times New Roman" w:hAnsi="Symbol" w:cs="Times New Roman"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483F46"/>
    <w:multiLevelType w:val="hybridMultilevel"/>
    <w:tmpl w:val="3954949A"/>
    <w:lvl w:ilvl="0" w:tplc="0D7EE20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BE0672"/>
    <w:multiLevelType w:val="hybridMultilevel"/>
    <w:tmpl w:val="CBA2BE58"/>
    <w:lvl w:ilvl="0" w:tplc="03CAA60C">
      <w:start w:val="20"/>
      <w:numFmt w:val="bullet"/>
      <w:lvlText w:val=""/>
      <w:lvlJc w:val="left"/>
      <w:pPr>
        <w:ind w:left="648" w:hanging="360"/>
      </w:pPr>
      <w:rPr>
        <w:rFonts w:ascii="Symbol" w:eastAsia="Times New Roman" w:hAnsi="Symbol" w:cs="Times New Roman"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3" w15:restartNumberingAfterBreak="0">
    <w:nsid w:val="3CC74F04"/>
    <w:multiLevelType w:val="hybridMultilevel"/>
    <w:tmpl w:val="10700F92"/>
    <w:lvl w:ilvl="0" w:tplc="6DCA5C26">
      <w:start w:val="1"/>
      <w:numFmt w:val="bullet"/>
      <w:lvlText w:val="□"/>
      <w:lvlJc w:val="left"/>
      <w:pPr>
        <w:ind w:left="360" w:hanging="360"/>
      </w:pPr>
      <w:rPr>
        <w:rFonts w:ascii="Calibri" w:hAnsi="Calibri"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F6128B2"/>
    <w:multiLevelType w:val="hybridMultilevel"/>
    <w:tmpl w:val="EAA8BB16"/>
    <w:lvl w:ilvl="0" w:tplc="6DCA5C26">
      <w:start w:val="1"/>
      <w:numFmt w:val="bullet"/>
      <w:lvlText w:val="□"/>
      <w:lvlJc w:val="left"/>
      <w:pPr>
        <w:ind w:left="720" w:hanging="360"/>
      </w:pPr>
      <w:rPr>
        <w:rFonts w:ascii="Calibri" w:hAnsi="Calibr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78687D"/>
    <w:multiLevelType w:val="multilevel"/>
    <w:tmpl w:val="A7E0C3BA"/>
    <w:lvl w:ilvl="0">
      <w:numFmt w:val="bullet"/>
      <w:lvlText w:val=""/>
      <w:lvlJc w:val="left"/>
      <w:pPr>
        <w:tabs>
          <w:tab w:val="num" w:pos="720"/>
        </w:tabs>
        <w:ind w:left="720" w:hanging="360"/>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6128E5"/>
    <w:multiLevelType w:val="hybridMultilevel"/>
    <w:tmpl w:val="60761DDA"/>
    <w:lvl w:ilvl="0" w:tplc="A4C8F480">
      <w:start w:val="1"/>
      <w:numFmt w:val="bullet"/>
      <w:lvlText w:val=""/>
      <w:lvlJc w:val="left"/>
      <w:pPr>
        <w:ind w:left="360" w:hanging="360"/>
      </w:pPr>
      <w:rPr>
        <w:rFonts w:ascii="Wingdings" w:hAnsi="Wingdings" w:hint="default"/>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50A439B"/>
    <w:multiLevelType w:val="hybridMultilevel"/>
    <w:tmpl w:val="C3ECC758"/>
    <w:lvl w:ilvl="0" w:tplc="6DCA5C26">
      <w:start w:val="1"/>
      <w:numFmt w:val="bullet"/>
      <w:lvlText w:val="□"/>
      <w:lvlJc w:val="left"/>
      <w:pPr>
        <w:ind w:left="360" w:hanging="360"/>
      </w:pPr>
      <w:rPr>
        <w:rFonts w:ascii="Calibri" w:hAnsi="Calibri" w:hint="default"/>
        <w:sz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5754A6E"/>
    <w:multiLevelType w:val="hybridMultilevel"/>
    <w:tmpl w:val="5380A62A"/>
    <w:lvl w:ilvl="0" w:tplc="6DCA5C26">
      <w:start w:val="1"/>
      <w:numFmt w:val="bullet"/>
      <w:lvlText w:val="□"/>
      <w:lvlJc w:val="left"/>
      <w:pPr>
        <w:ind w:left="720" w:hanging="360"/>
      </w:pPr>
      <w:rPr>
        <w:rFonts w:ascii="Calibri" w:hAnsi="Calibr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3C70BA"/>
    <w:multiLevelType w:val="hybridMultilevel"/>
    <w:tmpl w:val="4AECBF34"/>
    <w:lvl w:ilvl="0" w:tplc="6DCA5C26">
      <w:start w:val="1"/>
      <w:numFmt w:val="bullet"/>
      <w:lvlText w:val="□"/>
      <w:lvlJc w:val="left"/>
      <w:pPr>
        <w:ind w:left="360" w:hanging="360"/>
      </w:pPr>
      <w:rPr>
        <w:rFonts w:ascii="Calibri" w:hAnsi="Calibri"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203747C"/>
    <w:multiLevelType w:val="hybridMultilevel"/>
    <w:tmpl w:val="25162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A352A2"/>
    <w:multiLevelType w:val="hybridMultilevel"/>
    <w:tmpl w:val="7990EC2E"/>
    <w:lvl w:ilvl="0" w:tplc="6DCA5C26">
      <w:start w:val="1"/>
      <w:numFmt w:val="bullet"/>
      <w:lvlText w:val="□"/>
      <w:lvlJc w:val="left"/>
      <w:pPr>
        <w:ind w:left="360" w:hanging="360"/>
      </w:pPr>
      <w:rPr>
        <w:rFonts w:ascii="Calibri" w:hAnsi="Calibri" w:hint="default"/>
        <w:sz w:val="24"/>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360"/>
      </w:pPr>
      <w:rPr>
        <w:rFonts w:ascii="Courier New" w:hAnsi="Courier New" w:cs="Courier New"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7BA4251"/>
    <w:multiLevelType w:val="hybridMultilevel"/>
    <w:tmpl w:val="DF4E69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2F4785"/>
    <w:multiLevelType w:val="multilevel"/>
    <w:tmpl w:val="A7E0C3BA"/>
    <w:lvl w:ilvl="0">
      <w:numFmt w:val="bullet"/>
      <w:lvlText w:val=""/>
      <w:lvlJc w:val="left"/>
      <w:pPr>
        <w:tabs>
          <w:tab w:val="num" w:pos="720"/>
        </w:tabs>
        <w:ind w:left="720" w:hanging="360"/>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EAF2DE8"/>
    <w:multiLevelType w:val="hybridMultilevel"/>
    <w:tmpl w:val="A03CBA84"/>
    <w:lvl w:ilvl="0" w:tplc="FA0A19E4">
      <w:start w:val="1"/>
      <w:numFmt w:val="bullet"/>
      <w:lvlText w:val=""/>
      <w:lvlJc w:val="left"/>
      <w:pPr>
        <w:tabs>
          <w:tab w:val="num" w:pos="360"/>
        </w:tabs>
        <w:ind w:left="360" w:hanging="360"/>
      </w:pPr>
      <w:rPr>
        <w:rFonts w:ascii="Wingdings" w:hAnsi="Wingdings" w:hint="default"/>
        <w:sz w:val="28"/>
        <w:szCs w:val="28"/>
      </w:rPr>
    </w:lvl>
    <w:lvl w:ilvl="1" w:tplc="D0249D22">
      <w:numFmt w:val="bullet"/>
      <w:lvlText w:val=""/>
      <w:lvlJc w:val="left"/>
      <w:pPr>
        <w:tabs>
          <w:tab w:val="num" w:pos="1440"/>
        </w:tabs>
        <w:ind w:left="1440" w:hanging="360"/>
      </w:pPr>
      <w:rPr>
        <w:rFonts w:ascii="Symbol" w:eastAsia="Times New Roman" w:hAnsi="Symbol" w:cs="Times New Roman"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05143D3"/>
    <w:multiLevelType w:val="hybridMultilevel"/>
    <w:tmpl w:val="3D762BF0"/>
    <w:lvl w:ilvl="0" w:tplc="92D2F644">
      <w:start w:val="20"/>
      <w:numFmt w:val="bullet"/>
      <w:lvlText w:val=""/>
      <w:lvlJc w:val="left"/>
      <w:pPr>
        <w:ind w:left="1008" w:hanging="360"/>
      </w:pPr>
      <w:rPr>
        <w:rFonts w:ascii="Symbol" w:eastAsia="Times New Roman" w:hAnsi="Symbol" w:cs="Times New Roman"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6" w15:restartNumberingAfterBreak="0">
    <w:nsid w:val="63B97044"/>
    <w:multiLevelType w:val="hybridMultilevel"/>
    <w:tmpl w:val="FE9C5544"/>
    <w:lvl w:ilvl="0" w:tplc="A5AE7B8A">
      <w:start w:val="1"/>
      <w:numFmt w:val="bullet"/>
      <w:lvlText w:val=""/>
      <w:lvlJc w:val="left"/>
      <w:pPr>
        <w:ind w:left="360" w:hanging="360"/>
      </w:pPr>
      <w:rPr>
        <w:rFonts w:ascii="Wingdings" w:hAnsi="Wingdings" w:hint="default"/>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89D2CC0"/>
    <w:multiLevelType w:val="hybridMultilevel"/>
    <w:tmpl w:val="6AE09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7B21C9"/>
    <w:multiLevelType w:val="hybridMultilevel"/>
    <w:tmpl w:val="98B28684"/>
    <w:lvl w:ilvl="0" w:tplc="6DCA5C26">
      <w:start w:val="1"/>
      <w:numFmt w:val="bullet"/>
      <w:lvlText w:val="□"/>
      <w:lvlJc w:val="left"/>
      <w:pPr>
        <w:ind w:left="720" w:hanging="360"/>
      </w:pPr>
      <w:rPr>
        <w:rFonts w:ascii="Calibri" w:hAnsi="Calibr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803F5B"/>
    <w:multiLevelType w:val="hybridMultilevel"/>
    <w:tmpl w:val="A0C8C7BA"/>
    <w:lvl w:ilvl="0" w:tplc="F6E4341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D55544"/>
    <w:multiLevelType w:val="hybridMultilevel"/>
    <w:tmpl w:val="52782158"/>
    <w:lvl w:ilvl="0" w:tplc="B0D2F7F0">
      <w:start w:val="1"/>
      <w:numFmt w:val="bullet"/>
      <w:lvlText w:val=""/>
      <w:lvlJc w:val="left"/>
      <w:pPr>
        <w:tabs>
          <w:tab w:val="num" w:pos="360"/>
        </w:tabs>
        <w:ind w:left="360" w:hanging="360"/>
      </w:pPr>
      <w:rPr>
        <w:rFonts w:ascii="Wingdings" w:hAnsi="Wingdings" w:hint="default"/>
        <w:sz w:val="28"/>
        <w:szCs w:val="28"/>
      </w:rPr>
    </w:lvl>
    <w:lvl w:ilvl="1" w:tplc="D0249D22">
      <w:numFmt w:val="bullet"/>
      <w:lvlText w:val=""/>
      <w:lvlJc w:val="left"/>
      <w:pPr>
        <w:tabs>
          <w:tab w:val="num" w:pos="1440"/>
        </w:tabs>
        <w:ind w:left="1440" w:hanging="360"/>
      </w:pPr>
      <w:rPr>
        <w:rFonts w:ascii="Symbol" w:eastAsia="Times New Roman" w:hAnsi="Symbol" w:cs="Times New Roman"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53673B1"/>
    <w:multiLevelType w:val="hybridMultilevel"/>
    <w:tmpl w:val="261A19C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2" w15:restartNumberingAfterBreak="0">
    <w:nsid w:val="78936068"/>
    <w:multiLevelType w:val="hybridMultilevel"/>
    <w:tmpl w:val="CA18AE30"/>
    <w:lvl w:ilvl="0" w:tplc="D0249D22">
      <w:numFmt w:val="bullet"/>
      <w:lvlText w:val=""/>
      <w:lvlJc w:val="left"/>
      <w:pPr>
        <w:tabs>
          <w:tab w:val="num" w:pos="360"/>
        </w:tabs>
        <w:ind w:left="360" w:hanging="360"/>
      </w:pPr>
      <w:rPr>
        <w:rFonts w:ascii="Symbol" w:eastAsia="Times New Roman" w:hAnsi="Symbol" w:cs="Times New Roman" w:hint="default"/>
        <w:sz w:val="22"/>
        <w:szCs w:val="22"/>
      </w:rPr>
    </w:lvl>
    <w:lvl w:ilvl="1" w:tplc="D0249D22">
      <w:numFmt w:val="bullet"/>
      <w:lvlText w:val=""/>
      <w:lvlJc w:val="left"/>
      <w:pPr>
        <w:tabs>
          <w:tab w:val="num" w:pos="1440"/>
        </w:tabs>
        <w:ind w:left="1440" w:hanging="360"/>
      </w:pPr>
      <w:rPr>
        <w:rFonts w:ascii="Symbol" w:eastAsia="Times New Roman" w:hAnsi="Symbol" w:cs="Times New Roman"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D1303F8"/>
    <w:multiLevelType w:val="hybridMultilevel"/>
    <w:tmpl w:val="CF8833BA"/>
    <w:lvl w:ilvl="0" w:tplc="F8DA5FA8">
      <w:start w:val="1"/>
      <w:numFmt w:val="bullet"/>
      <w:lvlText w:val=""/>
      <w:lvlJc w:val="left"/>
      <w:pPr>
        <w:ind w:left="360" w:hanging="360"/>
      </w:pPr>
      <w:rPr>
        <w:rFonts w:ascii="Wingdings" w:hAnsi="Wingdings" w:hint="default"/>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EF146A9"/>
    <w:multiLevelType w:val="hybridMultilevel"/>
    <w:tmpl w:val="BF9EB592"/>
    <w:lvl w:ilvl="0" w:tplc="599C3690">
      <w:start w:val="1"/>
      <w:numFmt w:val="bullet"/>
      <w:lvlText w:val=""/>
      <w:lvlJc w:val="left"/>
      <w:pPr>
        <w:tabs>
          <w:tab w:val="num" w:pos="360"/>
        </w:tabs>
        <w:ind w:left="360" w:hanging="360"/>
      </w:pPr>
      <w:rPr>
        <w:rFonts w:ascii="Wingdings" w:hAnsi="Wingdings" w:hint="default"/>
        <w:sz w:val="28"/>
        <w:szCs w:val="28"/>
      </w:rPr>
    </w:lvl>
    <w:lvl w:ilvl="1" w:tplc="D0249D22">
      <w:numFmt w:val="bullet"/>
      <w:lvlText w:val=""/>
      <w:lvlJc w:val="left"/>
      <w:pPr>
        <w:tabs>
          <w:tab w:val="num" w:pos="1440"/>
        </w:tabs>
        <w:ind w:left="1440" w:hanging="360"/>
      </w:pPr>
      <w:rPr>
        <w:rFonts w:ascii="Symbol" w:eastAsia="Times New Roman" w:hAnsi="Symbol" w:cs="Times New Roman"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F50705C"/>
    <w:multiLevelType w:val="hybridMultilevel"/>
    <w:tmpl w:val="48C89882"/>
    <w:lvl w:ilvl="0" w:tplc="26C4B056">
      <w:start w:val="1"/>
      <w:numFmt w:val="bullet"/>
      <w:lvlText w:val=""/>
      <w:lvlJc w:val="left"/>
      <w:pPr>
        <w:tabs>
          <w:tab w:val="num" w:pos="360"/>
        </w:tabs>
        <w:ind w:left="360" w:hanging="360"/>
      </w:pPr>
      <w:rPr>
        <w:rFonts w:ascii="Wingdings" w:hAnsi="Wingdings" w:hint="default"/>
        <w:sz w:val="28"/>
        <w:szCs w:val="28"/>
      </w:rPr>
    </w:lvl>
    <w:lvl w:ilvl="1" w:tplc="D0249D22">
      <w:numFmt w:val="bullet"/>
      <w:lvlText w:val=""/>
      <w:lvlJc w:val="left"/>
      <w:pPr>
        <w:tabs>
          <w:tab w:val="num" w:pos="1440"/>
        </w:tabs>
        <w:ind w:left="1440" w:hanging="360"/>
      </w:pPr>
      <w:rPr>
        <w:rFonts w:ascii="Symbol" w:eastAsia="Times New Roman" w:hAnsi="Symbol" w:cs="Times New Roman"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15"/>
  </w:num>
  <w:num w:numId="3">
    <w:abstractNumId w:val="23"/>
  </w:num>
  <w:num w:numId="4">
    <w:abstractNumId w:val="11"/>
  </w:num>
  <w:num w:numId="5">
    <w:abstractNumId w:val="31"/>
  </w:num>
  <w:num w:numId="6">
    <w:abstractNumId w:val="12"/>
  </w:num>
  <w:num w:numId="7">
    <w:abstractNumId w:val="25"/>
  </w:num>
  <w:num w:numId="8">
    <w:abstractNumId w:val="1"/>
  </w:num>
  <w:num w:numId="9">
    <w:abstractNumId w:val="27"/>
  </w:num>
  <w:num w:numId="10">
    <w:abstractNumId w:val="9"/>
  </w:num>
  <w:num w:numId="11">
    <w:abstractNumId w:val="18"/>
  </w:num>
  <w:num w:numId="12">
    <w:abstractNumId w:val="16"/>
  </w:num>
  <w:num w:numId="13">
    <w:abstractNumId w:val="35"/>
  </w:num>
  <w:num w:numId="14">
    <w:abstractNumId w:val="2"/>
  </w:num>
  <w:num w:numId="15">
    <w:abstractNumId w:val="4"/>
  </w:num>
  <w:num w:numId="16">
    <w:abstractNumId w:val="30"/>
  </w:num>
  <w:num w:numId="17">
    <w:abstractNumId w:val="6"/>
  </w:num>
  <w:num w:numId="18">
    <w:abstractNumId w:val="7"/>
  </w:num>
  <w:num w:numId="19">
    <w:abstractNumId w:val="10"/>
  </w:num>
  <w:num w:numId="20">
    <w:abstractNumId w:val="24"/>
  </w:num>
  <w:num w:numId="21">
    <w:abstractNumId w:val="8"/>
  </w:num>
  <w:num w:numId="22">
    <w:abstractNumId w:val="34"/>
  </w:num>
  <w:num w:numId="23">
    <w:abstractNumId w:val="33"/>
  </w:num>
  <w:num w:numId="24">
    <w:abstractNumId w:val="26"/>
  </w:num>
  <w:num w:numId="25">
    <w:abstractNumId w:val="0"/>
  </w:num>
  <w:num w:numId="26">
    <w:abstractNumId w:val="17"/>
  </w:num>
  <w:num w:numId="27">
    <w:abstractNumId w:val="19"/>
  </w:num>
  <w:num w:numId="28">
    <w:abstractNumId w:val="13"/>
  </w:num>
  <w:num w:numId="29">
    <w:abstractNumId w:val="21"/>
  </w:num>
  <w:num w:numId="30">
    <w:abstractNumId w:val="14"/>
  </w:num>
  <w:num w:numId="31">
    <w:abstractNumId w:val="28"/>
  </w:num>
  <w:num w:numId="32">
    <w:abstractNumId w:val="3"/>
  </w:num>
  <w:num w:numId="33">
    <w:abstractNumId w:val="20"/>
  </w:num>
  <w:num w:numId="34">
    <w:abstractNumId w:val="5"/>
  </w:num>
  <w:num w:numId="35">
    <w:abstractNumId w:val="29"/>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4"/>
  <w:drawingGridVerticalSpacing w:val="144"/>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3C5"/>
    <w:rsid w:val="00000A05"/>
    <w:rsid w:val="00011898"/>
    <w:rsid w:val="00012400"/>
    <w:rsid w:val="00014C42"/>
    <w:rsid w:val="00020D1C"/>
    <w:rsid w:val="0002181C"/>
    <w:rsid w:val="00022E13"/>
    <w:rsid w:val="00034AB7"/>
    <w:rsid w:val="00036E72"/>
    <w:rsid w:val="00042CEE"/>
    <w:rsid w:val="0004729B"/>
    <w:rsid w:val="00050226"/>
    <w:rsid w:val="0005066A"/>
    <w:rsid w:val="00057B50"/>
    <w:rsid w:val="0006018D"/>
    <w:rsid w:val="0006564A"/>
    <w:rsid w:val="00075CF8"/>
    <w:rsid w:val="00087E4A"/>
    <w:rsid w:val="00090B40"/>
    <w:rsid w:val="00090ED0"/>
    <w:rsid w:val="00097E3B"/>
    <w:rsid w:val="000A092A"/>
    <w:rsid w:val="000A1C9E"/>
    <w:rsid w:val="000A7E1A"/>
    <w:rsid w:val="000B50BA"/>
    <w:rsid w:val="000C77E9"/>
    <w:rsid w:val="000E1A7D"/>
    <w:rsid w:val="000E1D91"/>
    <w:rsid w:val="000E3790"/>
    <w:rsid w:val="000E42E0"/>
    <w:rsid w:val="000E4CDB"/>
    <w:rsid w:val="000F4548"/>
    <w:rsid w:val="000F7CB3"/>
    <w:rsid w:val="00101F80"/>
    <w:rsid w:val="00101F88"/>
    <w:rsid w:val="00102484"/>
    <w:rsid w:val="00105990"/>
    <w:rsid w:val="0011256D"/>
    <w:rsid w:val="00117E5F"/>
    <w:rsid w:val="0012652E"/>
    <w:rsid w:val="0014519D"/>
    <w:rsid w:val="00145AD4"/>
    <w:rsid w:val="00152562"/>
    <w:rsid w:val="001547A1"/>
    <w:rsid w:val="00157755"/>
    <w:rsid w:val="0016532F"/>
    <w:rsid w:val="00165CE4"/>
    <w:rsid w:val="00174CFE"/>
    <w:rsid w:val="0017672A"/>
    <w:rsid w:val="00181DA2"/>
    <w:rsid w:val="00186DBE"/>
    <w:rsid w:val="001904AD"/>
    <w:rsid w:val="00196F37"/>
    <w:rsid w:val="001A2673"/>
    <w:rsid w:val="001A62AD"/>
    <w:rsid w:val="001C0280"/>
    <w:rsid w:val="001C276C"/>
    <w:rsid w:val="001C4F5A"/>
    <w:rsid w:val="001E511E"/>
    <w:rsid w:val="001E6FDB"/>
    <w:rsid w:val="00202F15"/>
    <w:rsid w:val="00211704"/>
    <w:rsid w:val="002222E8"/>
    <w:rsid w:val="00222EFD"/>
    <w:rsid w:val="002276CD"/>
    <w:rsid w:val="00232425"/>
    <w:rsid w:val="00235204"/>
    <w:rsid w:val="00236B4E"/>
    <w:rsid w:val="00237621"/>
    <w:rsid w:val="002408AE"/>
    <w:rsid w:val="00241C04"/>
    <w:rsid w:val="002731AD"/>
    <w:rsid w:val="00287ECC"/>
    <w:rsid w:val="00296D4E"/>
    <w:rsid w:val="002A2020"/>
    <w:rsid w:val="002A3655"/>
    <w:rsid w:val="002B55BA"/>
    <w:rsid w:val="002B6844"/>
    <w:rsid w:val="002B7821"/>
    <w:rsid w:val="002C3BF1"/>
    <w:rsid w:val="002C6513"/>
    <w:rsid w:val="002C7AE9"/>
    <w:rsid w:val="002D5B85"/>
    <w:rsid w:val="002E162B"/>
    <w:rsid w:val="002E5BF4"/>
    <w:rsid w:val="002F0501"/>
    <w:rsid w:val="002F13DB"/>
    <w:rsid w:val="00303018"/>
    <w:rsid w:val="0031002C"/>
    <w:rsid w:val="003108D5"/>
    <w:rsid w:val="00311BBD"/>
    <w:rsid w:val="0032588B"/>
    <w:rsid w:val="00331C8A"/>
    <w:rsid w:val="00335A62"/>
    <w:rsid w:val="00354124"/>
    <w:rsid w:val="0035572C"/>
    <w:rsid w:val="00366967"/>
    <w:rsid w:val="003713C1"/>
    <w:rsid w:val="003833A1"/>
    <w:rsid w:val="00385607"/>
    <w:rsid w:val="00392D60"/>
    <w:rsid w:val="003A3A1F"/>
    <w:rsid w:val="003A5094"/>
    <w:rsid w:val="003B07FA"/>
    <w:rsid w:val="003C101C"/>
    <w:rsid w:val="003C1F3A"/>
    <w:rsid w:val="003C4C9F"/>
    <w:rsid w:val="003D4B59"/>
    <w:rsid w:val="003D59D2"/>
    <w:rsid w:val="003D6705"/>
    <w:rsid w:val="003E0616"/>
    <w:rsid w:val="003E2445"/>
    <w:rsid w:val="003E4528"/>
    <w:rsid w:val="003E6862"/>
    <w:rsid w:val="003F4E53"/>
    <w:rsid w:val="004025AA"/>
    <w:rsid w:val="00403287"/>
    <w:rsid w:val="0040536E"/>
    <w:rsid w:val="004057ED"/>
    <w:rsid w:val="00407175"/>
    <w:rsid w:val="0041306F"/>
    <w:rsid w:val="00427AD7"/>
    <w:rsid w:val="00432CF1"/>
    <w:rsid w:val="00447C1C"/>
    <w:rsid w:val="00450C17"/>
    <w:rsid w:val="00453191"/>
    <w:rsid w:val="0045416C"/>
    <w:rsid w:val="004552A0"/>
    <w:rsid w:val="00461099"/>
    <w:rsid w:val="00461B75"/>
    <w:rsid w:val="0047236E"/>
    <w:rsid w:val="0047628E"/>
    <w:rsid w:val="00480693"/>
    <w:rsid w:val="00481014"/>
    <w:rsid w:val="0048275B"/>
    <w:rsid w:val="004867FE"/>
    <w:rsid w:val="00497376"/>
    <w:rsid w:val="00497685"/>
    <w:rsid w:val="0049771E"/>
    <w:rsid w:val="004A5330"/>
    <w:rsid w:val="004B2E38"/>
    <w:rsid w:val="004C366D"/>
    <w:rsid w:val="004C6D35"/>
    <w:rsid w:val="004D177C"/>
    <w:rsid w:val="004D2F72"/>
    <w:rsid w:val="004E31DF"/>
    <w:rsid w:val="004E4B25"/>
    <w:rsid w:val="004E4EEE"/>
    <w:rsid w:val="004F2519"/>
    <w:rsid w:val="004F3A29"/>
    <w:rsid w:val="004F54FE"/>
    <w:rsid w:val="004F7948"/>
    <w:rsid w:val="00502008"/>
    <w:rsid w:val="00505870"/>
    <w:rsid w:val="00507AD1"/>
    <w:rsid w:val="00510226"/>
    <w:rsid w:val="005108A1"/>
    <w:rsid w:val="00511F85"/>
    <w:rsid w:val="00515F67"/>
    <w:rsid w:val="00516BC8"/>
    <w:rsid w:val="00517D7E"/>
    <w:rsid w:val="00520F4A"/>
    <w:rsid w:val="00522C0D"/>
    <w:rsid w:val="005269F6"/>
    <w:rsid w:val="00531085"/>
    <w:rsid w:val="00536280"/>
    <w:rsid w:val="00537F77"/>
    <w:rsid w:val="0054411B"/>
    <w:rsid w:val="005479C4"/>
    <w:rsid w:val="005542FB"/>
    <w:rsid w:val="0056198B"/>
    <w:rsid w:val="00562FE0"/>
    <w:rsid w:val="00563251"/>
    <w:rsid w:val="00563426"/>
    <w:rsid w:val="0056356A"/>
    <w:rsid w:val="005638CF"/>
    <w:rsid w:val="00572261"/>
    <w:rsid w:val="00583FFC"/>
    <w:rsid w:val="00584567"/>
    <w:rsid w:val="0059158E"/>
    <w:rsid w:val="00594C0E"/>
    <w:rsid w:val="005A0C4A"/>
    <w:rsid w:val="005A52C1"/>
    <w:rsid w:val="005A7793"/>
    <w:rsid w:val="005B0A60"/>
    <w:rsid w:val="005B6BF7"/>
    <w:rsid w:val="005B7222"/>
    <w:rsid w:val="005D3470"/>
    <w:rsid w:val="005D77CE"/>
    <w:rsid w:val="005E275A"/>
    <w:rsid w:val="00602169"/>
    <w:rsid w:val="00605FE1"/>
    <w:rsid w:val="006170CA"/>
    <w:rsid w:val="006215D2"/>
    <w:rsid w:val="00622737"/>
    <w:rsid w:val="0062486A"/>
    <w:rsid w:val="00626108"/>
    <w:rsid w:val="006365A2"/>
    <w:rsid w:val="00641E4C"/>
    <w:rsid w:val="00660CC2"/>
    <w:rsid w:val="00662D9F"/>
    <w:rsid w:val="00662FB6"/>
    <w:rsid w:val="00674520"/>
    <w:rsid w:val="0067475C"/>
    <w:rsid w:val="006747ED"/>
    <w:rsid w:val="00676C8A"/>
    <w:rsid w:val="00686C55"/>
    <w:rsid w:val="00691A85"/>
    <w:rsid w:val="00695102"/>
    <w:rsid w:val="006A4892"/>
    <w:rsid w:val="006B33A4"/>
    <w:rsid w:val="006B4A90"/>
    <w:rsid w:val="006B4D75"/>
    <w:rsid w:val="006C6883"/>
    <w:rsid w:val="006C768B"/>
    <w:rsid w:val="006D42C3"/>
    <w:rsid w:val="006D5CE6"/>
    <w:rsid w:val="006D5D76"/>
    <w:rsid w:val="006D69C2"/>
    <w:rsid w:val="006E0289"/>
    <w:rsid w:val="006E714E"/>
    <w:rsid w:val="006F555C"/>
    <w:rsid w:val="00701E70"/>
    <w:rsid w:val="00702F4D"/>
    <w:rsid w:val="007103E3"/>
    <w:rsid w:val="00721E2B"/>
    <w:rsid w:val="007344DD"/>
    <w:rsid w:val="00737D4D"/>
    <w:rsid w:val="0074279D"/>
    <w:rsid w:val="00745732"/>
    <w:rsid w:val="00755D77"/>
    <w:rsid w:val="00763FC5"/>
    <w:rsid w:val="00767EBD"/>
    <w:rsid w:val="00770E42"/>
    <w:rsid w:val="007768F4"/>
    <w:rsid w:val="00783373"/>
    <w:rsid w:val="00797A34"/>
    <w:rsid w:val="00797ADA"/>
    <w:rsid w:val="007A004C"/>
    <w:rsid w:val="007A4297"/>
    <w:rsid w:val="007B4E2C"/>
    <w:rsid w:val="007B6A81"/>
    <w:rsid w:val="007B6BA5"/>
    <w:rsid w:val="007E0B4D"/>
    <w:rsid w:val="007E0EA0"/>
    <w:rsid w:val="007E1713"/>
    <w:rsid w:val="007F1A46"/>
    <w:rsid w:val="007F2F6A"/>
    <w:rsid w:val="007F483B"/>
    <w:rsid w:val="007F4A71"/>
    <w:rsid w:val="007F520B"/>
    <w:rsid w:val="007F553C"/>
    <w:rsid w:val="00800E87"/>
    <w:rsid w:val="0080558B"/>
    <w:rsid w:val="00805F6D"/>
    <w:rsid w:val="00810757"/>
    <w:rsid w:val="00812542"/>
    <w:rsid w:val="00815302"/>
    <w:rsid w:val="008155A3"/>
    <w:rsid w:val="00826AC7"/>
    <w:rsid w:val="0083173E"/>
    <w:rsid w:val="008343C5"/>
    <w:rsid w:val="00836836"/>
    <w:rsid w:val="008374EC"/>
    <w:rsid w:val="00852BB6"/>
    <w:rsid w:val="00860199"/>
    <w:rsid w:val="00861EF2"/>
    <w:rsid w:val="00875F71"/>
    <w:rsid w:val="00876AEF"/>
    <w:rsid w:val="0088359A"/>
    <w:rsid w:val="00885004"/>
    <w:rsid w:val="008933BC"/>
    <w:rsid w:val="008A3CEC"/>
    <w:rsid w:val="008A4C0F"/>
    <w:rsid w:val="008A6717"/>
    <w:rsid w:val="008A6EF2"/>
    <w:rsid w:val="008B06C3"/>
    <w:rsid w:val="008B4A4B"/>
    <w:rsid w:val="008B4ED3"/>
    <w:rsid w:val="008B657B"/>
    <w:rsid w:val="008C1090"/>
    <w:rsid w:val="008C2892"/>
    <w:rsid w:val="008D3366"/>
    <w:rsid w:val="008E2F94"/>
    <w:rsid w:val="008E352D"/>
    <w:rsid w:val="008E3C19"/>
    <w:rsid w:val="008E7F04"/>
    <w:rsid w:val="008F59BC"/>
    <w:rsid w:val="00902F76"/>
    <w:rsid w:val="0092112B"/>
    <w:rsid w:val="00921D8C"/>
    <w:rsid w:val="00934E8A"/>
    <w:rsid w:val="009359CA"/>
    <w:rsid w:val="009554AD"/>
    <w:rsid w:val="009729F8"/>
    <w:rsid w:val="0097338C"/>
    <w:rsid w:val="00976306"/>
    <w:rsid w:val="009778CB"/>
    <w:rsid w:val="009855BF"/>
    <w:rsid w:val="00997C06"/>
    <w:rsid w:val="009A148D"/>
    <w:rsid w:val="009A5698"/>
    <w:rsid w:val="009B31F9"/>
    <w:rsid w:val="009C7B03"/>
    <w:rsid w:val="009D23C5"/>
    <w:rsid w:val="009D5614"/>
    <w:rsid w:val="009D5FFE"/>
    <w:rsid w:val="009E4D7C"/>
    <w:rsid w:val="009E7C95"/>
    <w:rsid w:val="00A00EC3"/>
    <w:rsid w:val="00A121C0"/>
    <w:rsid w:val="00A13C3E"/>
    <w:rsid w:val="00A16699"/>
    <w:rsid w:val="00A20457"/>
    <w:rsid w:val="00A20A04"/>
    <w:rsid w:val="00A26BD2"/>
    <w:rsid w:val="00A3324E"/>
    <w:rsid w:val="00A37BE4"/>
    <w:rsid w:val="00A508DF"/>
    <w:rsid w:val="00A545DC"/>
    <w:rsid w:val="00A564C4"/>
    <w:rsid w:val="00A604DC"/>
    <w:rsid w:val="00A61519"/>
    <w:rsid w:val="00A63FF0"/>
    <w:rsid w:val="00A71A56"/>
    <w:rsid w:val="00A91EAE"/>
    <w:rsid w:val="00AA0C20"/>
    <w:rsid w:val="00AA455A"/>
    <w:rsid w:val="00AA6AEB"/>
    <w:rsid w:val="00AA7142"/>
    <w:rsid w:val="00AA7E02"/>
    <w:rsid w:val="00AC6155"/>
    <w:rsid w:val="00AE55BB"/>
    <w:rsid w:val="00AE5BE9"/>
    <w:rsid w:val="00AF17DD"/>
    <w:rsid w:val="00AF2569"/>
    <w:rsid w:val="00AF61EE"/>
    <w:rsid w:val="00B16357"/>
    <w:rsid w:val="00B3121D"/>
    <w:rsid w:val="00B3472D"/>
    <w:rsid w:val="00B3527B"/>
    <w:rsid w:val="00B41A8F"/>
    <w:rsid w:val="00B42A51"/>
    <w:rsid w:val="00B479E6"/>
    <w:rsid w:val="00B54911"/>
    <w:rsid w:val="00B6058D"/>
    <w:rsid w:val="00B6553F"/>
    <w:rsid w:val="00B818BD"/>
    <w:rsid w:val="00B954FD"/>
    <w:rsid w:val="00BA3786"/>
    <w:rsid w:val="00BA529E"/>
    <w:rsid w:val="00BA7D99"/>
    <w:rsid w:val="00BB6A66"/>
    <w:rsid w:val="00BB7546"/>
    <w:rsid w:val="00BC0B9D"/>
    <w:rsid w:val="00BC1FC0"/>
    <w:rsid w:val="00BC1FEC"/>
    <w:rsid w:val="00BC4BCE"/>
    <w:rsid w:val="00BC6C01"/>
    <w:rsid w:val="00BD63D7"/>
    <w:rsid w:val="00BD7B64"/>
    <w:rsid w:val="00BE07DD"/>
    <w:rsid w:val="00BE31ED"/>
    <w:rsid w:val="00BE6144"/>
    <w:rsid w:val="00C00F2C"/>
    <w:rsid w:val="00C03409"/>
    <w:rsid w:val="00C05026"/>
    <w:rsid w:val="00C06F18"/>
    <w:rsid w:val="00C071A4"/>
    <w:rsid w:val="00C116FC"/>
    <w:rsid w:val="00C11C0B"/>
    <w:rsid w:val="00C14225"/>
    <w:rsid w:val="00C26016"/>
    <w:rsid w:val="00C34E6A"/>
    <w:rsid w:val="00C41D8C"/>
    <w:rsid w:val="00C44C40"/>
    <w:rsid w:val="00C44FC4"/>
    <w:rsid w:val="00C525EE"/>
    <w:rsid w:val="00C54BEC"/>
    <w:rsid w:val="00C6503E"/>
    <w:rsid w:val="00C653B7"/>
    <w:rsid w:val="00C6739B"/>
    <w:rsid w:val="00C73DE0"/>
    <w:rsid w:val="00C819CE"/>
    <w:rsid w:val="00C828B4"/>
    <w:rsid w:val="00C948CB"/>
    <w:rsid w:val="00CA0D39"/>
    <w:rsid w:val="00CA12BC"/>
    <w:rsid w:val="00CA5E23"/>
    <w:rsid w:val="00CB1B77"/>
    <w:rsid w:val="00CD6A05"/>
    <w:rsid w:val="00CE1145"/>
    <w:rsid w:val="00CE688D"/>
    <w:rsid w:val="00CF2DFC"/>
    <w:rsid w:val="00CF4978"/>
    <w:rsid w:val="00D137D5"/>
    <w:rsid w:val="00D20213"/>
    <w:rsid w:val="00D203D7"/>
    <w:rsid w:val="00D223C9"/>
    <w:rsid w:val="00D5436D"/>
    <w:rsid w:val="00D64A9B"/>
    <w:rsid w:val="00D65B72"/>
    <w:rsid w:val="00D66ABB"/>
    <w:rsid w:val="00D67BB5"/>
    <w:rsid w:val="00D730CC"/>
    <w:rsid w:val="00D91AEA"/>
    <w:rsid w:val="00D91EB9"/>
    <w:rsid w:val="00D97031"/>
    <w:rsid w:val="00D9710E"/>
    <w:rsid w:val="00DA1FD8"/>
    <w:rsid w:val="00DA2054"/>
    <w:rsid w:val="00DA25DB"/>
    <w:rsid w:val="00DA3E73"/>
    <w:rsid w:val="00DA682A"/>
    <w:rsid w:val="00DB1393"/>
    <w:rsid w:val="00DB401C"/>
    <w:rsid w:val="00DC235D"/>
    <w:rsid w:val="00DC4638"/>
    <w:rsid w:val="00DD1D92"/>
    <w:rsid w:val="00DD35AC"/>
    <w:rsid w:val="00DE2AB9"/>
    <w:rsid w:val="00DF1657"/>
    <w:rsid w:val="00E12D15"/>
    <w:rsid w:val="00E15454"/>
    <w:rsid w:val="00E22C0A"/>
    <w:rsid w:val="00E253D8"/>
    <w:rsid w:val="00E2613E"/>
    <w:rsid w:val="00E26E0D"/>
    <w:rsid w:val="00E30A87"/>
    <w:rsid w:val="00E32EDF"/>
    <w:rsid w:val="00E350FF"/>
    <w:rsid w:val="00E41D3A"/>
    <w:rsid w:val="00E43857"/>
    <w:rsid w:val="00E4488E"/>
    <w:rsid w:val="00E61AA6"/>
    <w:rsid w:val="00E627BC"/>
    <w:rsid w:val="00E63A22"/>
    <w:rsid w:val="00E63B75"/>
    <w:rsid w:val="00E770BC"/>
    <w:rsid w:val="00EA073A"/>
    <w:rsid w:val="00EA1C21"/>
    <w:rsid w:val="00EA2FF7"/>
    <w:rsid w:val="00EA7BAB"/>
    <w:rsid w:val="00EC1080"/>
    <w:rsid w:val="00EC1495"/>
    <w:rsid w:val="00ED0008"/>
    <w:rsid w:val="00EE23F8"/>
    <w:rsid w:val="00EE3222"/>
    <w:rsid w:val="00EE3E4B"/>
    <w:rsid w:val="00EE5155"/>
    <w:rsid w:val="00EF10B8"/>
    <w:rsid w:val="00EF1661"/>
    <w:rsid w:val="00EF5B36"/>
    <w:rsid w:val="00F00018"/>
    <w:rsid w:val="00F02BED"/>
    <w:rsid w:val="00F062EC"/>
    <w:rsid w:val="00F114B3"/>
    <w:rsid w:val="00F16257"/>
    <w:rsid w:val="00F22BC3"/>
    <w:rsid w:val="00F24BAC"/>
    <w:rsid w:val="00F27220"/>
    <w:rsid w:val="00F27A4C"/>
    <w:rsid w:val="00F31C8D"/>
    <w:rsid w:val="00F61A34"/>
    <w:rsid w:val="00F65A16"/>
    <w:rsid w:val="00F65D8E"/>
    <w:rsid w:val="00F703D5"/>
    <w:rsid w:val="00F92C20"/>
    <w:rsid w:val="00F94C75"/>
    <w:rsid w:val="00F94EB8"/>
    <w:rsid w:val="00F9578E"/>
    <w:rsid w:val="00FB05B5"/>
    <w:rsid w:val="00FB25E8"/>
    <w:rsid w:val="00FB5790"/>
    <w:rsid w:val="00FC3706"/>
    <w:rsid w:val="00FC48A6"/>
    <w:rsid w:val="00FD221E"/>
    <w:rsid w:val="00FD279D"/>
    <w:rsid w:val="00FD4A6A"/>
    <w:rsid w:val="00FD5781"/>
    <w:rsid w:val="00FD7CD8"/>
    <w:rsid w:val="00FE7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980549B"/>
  <w15:chartTrackingRefBased/>
  <w15:docId w15:val="{D76F420F-0548-45F3-A9C2-E833B3045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130"/>
    </w:rPr>
  </w:style>
  <w:style w:type="paragraph" w:styleId="Heading2">
    <w:name w:val="heading 2"/>
    <w:basedOn w:val="Normal"/>
    <w:next w:val="Normal"/>
    <w:qFormat/>
    <w:pPr>
      <w:keepNext/>
      <w:jc w:val="center"/>
      <w:outlineLvl w:val="1"/>
    </w:pPr>
    <w:rPr>
      <w:b/>
      <w:bCs/>
      <w:u w:val="single"/>
    </w:rPr>
  </w:style>
  <w:style w:type="paragraph" w:styleId="Heading3">
    <w:name w:val="heading 3"/>
    <w:basedOn w:val="Normal"/>
    <w:next w:val="Normal"/>
    <w:qFormat/>
    <w:pPr>
      <w:keepNext/>
      <w:ind w:left="36"/>
      <w:jc w:val="center"/>
      <w:outlineLvl w:val="2"/>
    </w:pPr>
    <w:rPr>
      <w:b/>
      <w:bCs/>
      <w:u w:val="single"/>
    </w:rPr>
  </w:style>
  <w:style w:type="paragraph" w:styleId="Heading4">
    <w:name w:val="heading 4"/>
    <w:basedOn w:val="Normal"/>
    <w:next w:val="Normal"/>
    <w:qFormat/>
    <w:pPr>
      <w:keepNext/>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rPr>
      <w:sz w:val="16"/>
    </w:rPr>
  </w:style>
  <w:style w:type="paragraph" w:styleId="BodyText">
    <w:name w:val="Body Text"/>
    <w:basedOn w:val="Normal"/>
    <w:rPr>
      <w:sz w:val="16"/>
    </w:rPr>
  </w:style>
  <w:style w:type="paragraph" w:styleId="BalloonText">
    <w:name w:val="Balloon Text"/>
    <w:basedOn w:val="Normal"/>
    <w:semiHidden/>
    <w:rsid w:val="00C03409"/>
    <w:rPr>
      <w:rFonts w:ascii="Tahoma" w:hAnsi="Tahoma" w:cs="Tahoma"/>
      <w:sz w:val="16"/>
      <w:szCs w:val="16"/>
    </w:rPr>
  </w:style>
  <w:style w:type="paragraph" w:styleId="Header">
    <w:name w:val="header"/>
    <w:basedOn w:val="Normal"/>
    <w:link w:val="HeaderChar"/>
    <w:rsid w:val="00A20457"/>
    <w:pPr>
      <w:tabs>
        <w:tab w:val="center" w:pos="4320"/>
        <w:tab w:val="right" w:pos="8640"/>
      </w:tabs>
    </w:pPr>
  </w:style>
  <w:style w:type="paragraph" w:styleId="Footer">
    <w:name w:val="footer"/>
    <w:basedOn w:val="Normal"/>
    <w:link w:val="FooterChar"/>
    <w:uiPriority w:val="99"/>
    <w:rsid w:val="00A20457"/>
    <w:pPr>
      <w:tabs>
        <w:tab w:val="center" w:pos="4320"/>
        <w:tab w:val="right" w:pos="8640"/>
      </w:tabs>
    </w:pPr>
  </w:style>
  <w:style w:type="table" w:styleId="TableGrid">
    <w:name w:val="Table Grid"/>
    <w:basedOn w:val="TableNormal"/>
    <w:uiPriority w:val="39"/>
    <w:rsid w:val="003713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3">
    <w:name w:val="Table Classic 3"/>
    <w:basedOn w:val="TableNormal"/>
    <w:rsid w:val="003713C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3Deffects2">
    <w:name w:val="Table 3D effects 2"/>
    <w:basedOn w:val="TableNormal"/>
    <w:rsid w:val="003713C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oterChar">
    <w:name w:val="Footer Char"/>
    <w:link w:val="Footer"/>
    <w:uiPriority w:val="99"/>
    <w:rsid w:val="00B16357"/>
    <w:rPr>
      <w:sz w:val="24"/>
      <w:szCs w:val="24"/>
    </w:rPr>
  </w:style>
  <w:style w:type="paragraph" w:styleId="Subtitle">
    <w:name w:val="Subtitle"/>
    <w:basedOn w:val="Normal"/>
    <w:link w:val="SubtitleChar"/>
    <w:qFormat/>
    <w:rsid w:val="00B16357"/>
    <w:pPr>
      <w:widowControl w:val="0"/>
      <w:tabs>
        <w:tab w:val="center" w:pos="0"/>
      </w:tabs>
    </w:pPr>
    <w:rPr>
      <w:rFonts w:ascii="Arial" w:hAnsi="Arial"/>
      <w:b/>
      <w:snapToGrid w:val="0"/>
      <w:szCs w:val="20"/>
    </w:rPr>
  </w:style>
  <w:style w:type="character" w:customStyle="1" w:styleId="SubtitleChar">
    <w:name w:val="Subtitle Char"/>
    <w:link w:val="Subtitle"/>
    <w:rsid w:val="00B16357"/>
    <w:rPr>
      <w:rFonts w:ascii="Arial" w:hAnsi="Arial"/>
      <w:b/>
      <w:snapToGrid w:val="0"/>
      <w:sz w:val="24"/>
    </w:rPr>
  </w:style>
  <w:style w:type="character" w:customStyle="1" w:styleId="HeaderChar">
    <w:name w:val="Header Char"/>
    <w:link w:val="Header"/>
    <w:rsid w:val="00211704"/>
    <w:rPr>
      <w:sz w:val="24"/>
      <w:szCs w:val="24"/>
    </w:rPr>
  </w:style>
  <w:style w:type="paragraph" w:styleId="ListParagraph">
    <w:name w:val="List Paragraph"/>
    <w:basedOn w:val="Normal"/>
    <w:uiPriority w:val="34"/>
    <w:qFormat/>
    <w:rsid w:val="00211704"/>
    <w:pPr>
      <w:ind w:left="720"/>
      <w:contextualSpacing/>
    </w:pPr>
  </w:style>
  <w:style w:type="paragraph" w:customStyle="1" w:styleId="Default">
    <w:name w:val="Default"/>
    <w:rsid w:val="00B479E6"/>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E4A4C3-8487-4A8C-9083-8A3FD2031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Pages>
  <Words>893</Words>
  <Characters>4831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Source ID ______________________________________</vt:lpstr>
    </vt:vector>
  </TitlesOfParts>
  <Company>Memorial Blood Centers</Company>
  <LinksUpToDate>false</LinksUpToDate>
  <CharactersWithSpaces>5713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Source ID ______________________________________</dc:title>
  <dc:subject/>
  <dc:creator>thanks</dc:creator>
  <cp:keywords/>
  <cp:lastModifiedBy>Kolbeck, Brian</cp:lastModifiedBy>
  <cp:revision>14</cp:revision>
  <cp:lastPrinted>2023-01-25T19:11:00Z</cp:lastPrinted>
  <dcterms:created xsi:type="dcterms:W3CDTF">2021-09-02T15:48:00Z</dcterms:created>
  <dcterms:modified xsi:type="dcterms:W3CDTF">2023-01-25T19:13:00Z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_CF_Number of Hardcopies">
    <vt:lpwstr>0</vt:lpwstr>
  </property>
  <property fmtid="{D5CDD505-2E9C-101B-9397-08002B2CF9AE}" pid="3" name="MC_CF_IBR-DT Document Topic">
    <vt:lpwstr>Central Receiving</vt:lpwstr>
  </property>
  <property fmtid="{D5CDD505-2E9C-101B-9397-08002B2CF9AE}" pid="4" name="MC_NextReviewDate">
    <vt:lpwstr/>
  </property>
  <property fmtid="{D5CDD505-2E9C-101B-9397-08002B2CF9AE}" pid="5" name="MC_Number">
    <vt:lpwstr>IBR-Form-0124</vt:lpwstr>
  </property>
  <property fmtid="{D5CDD505-2E9C-101B-9397-08002B2CF9AE}" pid="6" name="MC_Owner">
    <vt:lpwstr>DT</vt:lpwstr>
  </property>
  <property fmtid="{D5CDD505-2E9C-101B-9397-08002B2CF9AE}" pid="7" name="MC_Title">
    <vt:lpwstr>Donor Testing Lab Request Slip</vt:lpwstr>
  </property>
  <property fmtid="{D5CDD505-2E9C-101B-9397-08002B2CF9AE}" pid="8" name="MC_EffectiveDate">
    <vt:lpwstr>11 Aug 2021</vt:lpwstr>
  </property>
  <property fmtid="{D5CDD505-2E9C-101B-9397-08002B2CF9AE}" pid="9" name="MC_ReleaseDate">
    <vt:lpwstr>11 Aug 2021</vt:lpwstr>
  </property>
  <property fmtid="{D5CDD505-2E9C-101B-9397-08002B2CF9AE}" pid="10" name="MC_Vault">
    <vt:lpwstr>IBR-DT Forms-rel</vt:lpwstr>
  </property>
  <property fmtid="{D5CDD505-2E9C-101B-9397-08002B2CF9AE}" pid="11" name="MC_Notes">
    <vt:lpwstr>This document CANNOT be used directly from MasterControl because there is no client code added. Use supplied hard copy or contact DT for the appropriate form. Notify Physician Services and Donor Suitability when this document is revised.
Added Rapid Plas</vt:lpwstr>
  </property>
  <property fmtid="{D5CDD505-2E9C-101B-9397-08002B2CF9AE}" pid="12" name="MC_CF_IBR DT Document Topic">
    <vt:lpwstr>Central Receiving</vt:lpwstr>
  </property>
  <property fmtid="{D5CDD505-2E9C-101B-9397-08002B2CF9AE}" pid="13" name="MC_Revision">
    <vt:lpwstr>11</vt:lpwstr>
  </property>
  <property fmtid="{D5CDD505-2E9C-101B-9397-08002B2CF9AE}" pid="14" name="MC_Author">
    <vt:lpwstr/>
  </property>
  <property fmtid="{D5CDD505-2E9C-101B-9397-08002B2CF9AE}" pid="15" name="MC_CreatedDate">
    <vt:lpwstr>14 Jun 2021</vt:lpwstr>
  </property>
  <property fmtid="{D5CDD505-2E9C-101B-9397-08002B2CF9AE}" pid="16" name="MC_ExpirationDate">
    <vt:lpwstr/>
  </property>
  <property fmtid="{D5CDD505-2E9C-101B-9397-08002B2CF9AE}" pid="17" name="MC_Status">
    <vt:lpwstr>Release</vt:lpwstr>
  </property>
</Properties>
</file>